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18FAC368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  <w:r w:rsidR="00B75FE7">
        <w:rPr>
          <w:sz w:val="23"/>
          <w:szCs w:val="23"/>
        </w:rPr>
        <w:t xml:space="preserve"> a</w:t>
      </w:r>
    </w:p>
    <w:p w14:paraId="2A333B20" w14:textId="2A80E159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593288" w:rsidRPr="00593288">
        <w:rPr>
          <w:b/>
          <w:i/>
          <w:iCs/>
          <w:sz w:val="23"/>
          <w:szCs w:val="23"/>
        </w:rPr>
        <w:t xml:space="preserve">Elő közművesítés engedélyes és kiviteli terveinek elkészítése Kemecse - </w:t>
      </w:r>
      <w:proofErr w:type="spellStart"/>
      <w:r w:rsidR="00593288" w:rsidRPr="00593288">
        <w:rPr>
          <w:b/>
          <w:i/>
          <w:iCs/>
          <w:sz w:val="23"/>
          <w:szCs w:val="23"/>
        </w:rPr>
        <w:t>Körmenditanya</w:t>
      </w:r>
      <w:bookmarkStart w:id="0" w:name="_GoBack"/>
      <w:bookmarkEnd w:id="0"/>
      <w:proofErr w:type="spellEnd"/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0B6A"/>
    <w:rsid w:val="00053BBA"/>
    <w:rsid w:val="000D5F55"/>
    <w:rsid w:val="001D245D"/>
    <w:rsid w:val="002C15D3"/>
    <w:rsid w:val="00445958"/>
    <w:rsid w:val="004A3911"/>
    <w:rsid w:val="004D6282"/>
    <w:rsid w:val="005471A4"/>
    <w:rsid w:val="005765B2"/>
    <w:rsid w:val="00577683"/>
    <w:rsid w:val="00593288"/>
    <w:rsid w:val="005A77C9"/>
    <w:rsid w:val="006B7CA0"/>
    <w:rsid w:val="00760AEC"/>
    <w:rsid w:val="007C396B"/>
    <w:rsid w:val="008873FB"/>
    <w:rsid w:val="0089044F"/>
    <w:rsid w:val="00917741"/>
    <w:rsid w:val="00A1519D"/>
    <w:rsid w:val="00A91C1B"/>
    <w:rsid w:val="00A95910"/>
    <w:rsid w:val="00B75FE7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22</cp:revision>
  <cp:lastPrinted>2022-02-16T10:50:00Z</cp:lastPrinted>
  <dcterms:created xsi:type="dcterms:W3CDTF">2022-02-14T20:52:00Z</dcterms:created>
  <dcterms:modified xsi:type="dcterms:W3CDTF">2024-04-24T09:58:00Z</dcterms:modified>
</cp:coreProperties>
</file>