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481970FE" w:rsidR="007C396B" w:rsidRPr="000C5888" w:rsidRDefault="007C396B" w:rsidP="007C396B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FB2866" w:rsidRPr="00FB2866">
        <w:rPr>
          <w:b/>
          <w:i/>
          <w:sz w:val="23"/>
          <w:szCs w:val="23"/>
        </w:rPr>
        <w:t>Nyíregyháza, Tiszavasvári u. közmű szennyvízcsatorna rekonstrukciója a 28658- 31605/13 hrsz. ingatlanok között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  <w:bookmarkStart w:id="0" w:name="_GoBack"/>
      <w:bookmarkEnd w:id="0"/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33CAB57F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6B7CA0" w:rsidRPr="000A16EF">
          <w:rPr>
            <w:rStyle w:val="Hiperhivatkozs"/>
            <w:bCs/>
            <w:sz w:val="23"/>
            <w:szCs w:val="23"/>
          </w:rPr>
          <w:t>beszerzes@mail.nyirsegviz.hu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171603"/>
    <w:rsid w:val="005471A4"/>
    <w:rsid w:val="005765B2"/>
    <w:rsid w:val="006B7CA0"/>
    <w:rsid w:val="007C396B"/>
    <w:rsid w:val="008873FB"/>
    <w:rsid w:val="0089044F"/>
    <w:rsid w:val="00A95910"/>
    <w:rsid w:val="00D32A24"/>
    <w:rsid w:val="00E40742"/>
    <w:rsid w:val="00FB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mail.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Koi Tibor</cp:lastModifiedBy>
  <cp:revision>5</cp:revision>
  <cp:lastPrinted>2022-02-16T10:50:00Z</cp:lastPrinted>
  <dcterms:created xsi:type="dcterms:W3CDTF">2022-02-14T20:52:00Z</dcterms:created>
  <dcterms:modified xsi:type="dcterms:W3CDTF">2022-08-03T12:05:00Z</dcterms:modified>
</cp:coreProperties>
</file>