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BB6BE2" w:rsidRDefault="00DD3EC3" w:rsidP="00BB6BE2">
      <w:pPr>
        <w:tabs>
          <w:tab w:val="left" w:pos="3750"/>
        </w:tabs>
        <w:jc w:val="center"/>
        <w:rPr>
          <w:b/>
          <w:bCs/>
          <w:sz w:val="32"/>
          <w:szCs w:val="23"/>
        </w:rPr>
      </w:pPr>
      <w:r w:rsidRPr="00BB6BE2">
        <w:rPr>
          <w:b/>
          <w:bCs/>
          <w:sz w:val="32"/>
          <w:szCs w:val="23"/>
        </w:rPr>
        <w:t>Ajánlatminta</w:t>
      </w:r>
    </w:p>
    <w:p w:rsidR="00BB6BE2" w:rsidRPr="00954DD9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  <w:bookmarkStart w:id="0" w:name="_GoBack"/>
      <w:bookmarkEnd w:id="0"/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</w:t>
      </w:r>
      <w:r w:rsidR="00976E8F">
        <w:rPr>
          <w:sz w:val="23"/>
          <w:szCs w:val="23"/>
        </w:rPr>
        <w:t xml:space="preserve">NYÍRSÉGVÍZ </w:t>
      </w:r>
      <w:proofErr w:type="spellStart"/>
      <w:r w:rsidR="00976E8F">
        <w:rPr>
          <w:sz w:val="23"/>
          <w:szCs w:val="23"/>
        </w:rPr>
        <w:t>Zrt</w:t>
      </w:r>
      <w:proofErr w:type="spellEnd"/>
      <w:r w:rsidR="00976E8F">
        <w:rPr>
          <w:sz w:val="23"/>
          <w:szCs w:val="23"/>
        </w:rPr>
        <w:t>.</w:t>
      </w:r>
      <w:r w:rsidRPr="00F56675">
        <w:rPr>
          <w:sz w:val="23"/>
          <w:szCs w:val="23"/>
        </w:rPr>
        <w:t xml:space="preserve"> ajánlatkérő</w:t>
      </w:r>
    </w:p>
    <w:p w:rsidR="00DD3EC3" w:rsidRPr="00F56675" w:rsidRDefault="00DD3EC3" w:rsidP="00BB6BE2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BD3424" w:rsidRPr="00BD3424">
        <w:rPr>
          <w:b/>
          <w:i/>
          <w:iCs/>
          <w:sz w:val="23"/>
          <w:szCs w:val="23"/>
        </w:rPr>
        <w:t xml:space="preserve">Közművek geodéziai bemérési munkái és földhivatali munkarészek elkészítése a </w:t>
      </w:r>
      <w:r w:rsidR="00976E8F">
        <w:rPr>
          <w:b/>
          <w:i/>
          <w:iCs/>
          <w:sz w:val="23"/>
          <w:szCs w:val="23"/>
        </w:rPr>
        <w:t xml:space="preserve">NYÍRSÉGVÍZ </w:t>
      </w:r>
      <w:proofErr w:type="spellStart"/>
      <w:r w:rsidR="00976E8F">
        <w:rPr>
          <w:b/>
          <w:i/>
          <w:iCs/>
          <w:sz w:val="23"/>
          <w:szCs w:val="23"/>
        </w:rPr>
        <w:t>Zrt</w:t>
      </w:r>
      <w:proofErr w:type="spellEnd"/>
      <w:r w:rsidR="00976E8F">
        <w:rPr>
          <w:b/>
          <w:i/>
          <w:iCs/>
          <w:sz w:val="23"/>
          <w:szCs w:val="23"/>
        </w:rPr>
        <w:t>.</w:t>
      </w:r>
      <w:r w:rsidR="00BD3424" w:rsidRPr="00BD3424">
        <w:rPr>
          <w:b/>
          <w:i/>
          <w:iCs/>
          <w:sz w:val="23"/>
          <w:szCs w:val="23"/>
        </w:rPr>
        <w:t xml:space="preserve"> részére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BB6BE2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</w:t>
      </w:r>
      <w:r w:rsidR="00976E8F">
        <w:rPr>
          <w:sz w:val="23"/>
          <w:szCs w:val="23"/>
        </w:rPr>
        <w:t xml:space="preserve">NYÍRSÉGVÍZ </w:t>
      </w:r>
      <w:proofErr w:type="spellStart"/>
      <w:r w:rsidR="00976E8F">
        <w:rPr>
          <w:sz w:val="23"/>
          <w:szCs w:val="23"/>
        </w:rPr>
        <w:t>Zrt</w:t>
      </w:r>
      <w:proofErr w:type="spellEnd"/>
      <w:r w:rsidR="00976E8F">
        <w:rPr>
          <w:sz w:val="23"/>
          <w:szCs w:val="23"/>
        </w:rPr>
        <w:t>.</w:t>
      </w:r>
      <w:r w:rsidRPr="00F56675">
        <w:rPr>
          <w:sz w:val="23"/>
          <w:szCs w:val="23"/>
        </w:rPr>
        <w:t xml:space="preserve"> ajánlatkérő</w:t>
      </w:r>
    </w:p>
    <w:p w:rsidR="00473816" w:rsidRPr="00F56675" w:rsidRDefault="00473816" w:rsidP="0047381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BD3424" w:rsidRPr="00BD3424">
        <w:rPr>
          <w:b/>
          <w:i/>
          <w:iCs/>
          <w:sz w:val="23"/>
          <w:szCs w:val="23"/>
        </w:rPr>
        <w:t xml:space="preserve">Közművek geodéziai bemérési munkái és földhivatali munkarészek elkészítése a </w:t>
      </w:r>
      <w:r w:rsidR="00976E8F">
        <w:rPr>
          <w:b/>
          <w:i/>
          <w:iCs/>
          <w:sz w:val="23"/>
          <w:szCs w:val="23"/>
        </w:rPr>
        <w:t xml:space="preserve">NYÍRSÉGVÍZ </w:t>
      </w:r>
      <w:proofErr w:type="spellStart"/>
      <w:r w:rsidR="00976E8F">
        <w:rPr>
          <w:b/>
          <w:i/>
          <w:iCs/>
          <w:sz w:val="23"/>
          <w:szCs w:val="23"/>
        </w:rPr>
        <w:t>Zrt</w:t>
      </w:r>
      <w:proofErr w:type="spellEnd"/>
      <w:r w:rsidR="00976E8F">
        <w:rPr>
          <w:b/>
          <w:i/>
          <w:iCs/>
          <w:sz w:val="23"/>
          <w:szCs w:val="23"/>
        </w:rPr>
        <w:t>.</w:t>
      </w:r>
      <w:r w:rsidR="00BD3424" w:rsidRPr="00BD3424">
        <w:rPr>
          <w:b/>
          <w:i/>
          <w:iCs/>
          <w:sz w:val="23"/>
          <w:szCs w:val="23"/>
        </w:rPr>
        <w:t xml:space="preserve"> részére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772"/>
        <w:gridCol w:w="2229"/>
        <w:gridCol w:w="2061"/>
      </w:tblGrid>
      <w:tr w:rsidR="00DD3EC3" w:rsidRPr="00F56675" w:rsidTr="006B41C6">
        <w:tc>
          <w:tcPr>
            <w:tcW w:w="4772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29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</w:t>
            </w:r>
            <w:r w:rsidR="009D63F2">
              <w:rPr>
                <w:b/>
                <w:bCs/>
                <w:sz w:val="23"/>
                <w:szCs w:val="23"/>
              </w:rPr>
              <w:t>/benyújtva</w:t>
            </w:r>
            <w:r w:rsidRPr="00F56675">
              <w:rPr>
                <w:b/>
                <w:bCs/>
                <w:sz w:val="23"/>
                <w:szCs w:val="23"/>
              </w:rPr>
              <w:t xml:space="preserve"> (igen/nem)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645496">
        <w:tc>
          <w:tcPr>
            <w:tcW w:w="4772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645496">
        <w:tc>
          <w:tcPr>
            <w:tcW w:w="4772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645496">
        <w:tc>
          <w:tcPr>
            <w:tcW w:w="4772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645496">
        <w:tc>
          <w:tcPr>
            <w:tcW w:w="4772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1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</w:t>
      </w:r>
      <w:r w:rsidR="00976E8F">
        <w:rPr>
          <w:sz w:val="23"/>
          <w:szCs w:val="23"/>
        </w:rPr>
        <w:t xml:space="preserve">NYÍRSÉGVÍZ </w:t>
      </w:r>
      <w:proofErr w:type="spellStart"/>
      <w:r w:rsidR="00976E8F">
        <w:rPr>
          <w:sz w:val="23"/>
          <w:szCs w:val="23"/>
        </w:rPr>
        <w:t>Zrt</w:t>
      </w:r>
      <w:proofErr w:type="spellEnd"/>
      <w:r w:rsidR="00976E8F">
        <w:rPr>
          <w:sz w:val="23"/>
          <w:szCs w:val="23"/>
        </w:rPr>
        <w:t>.</w:t>
      </w:r>
      <w:r w:rsidRPr="00F56675">
        <w:rPr>
          <w:sz w:val="23"/>
          <w:szCs w:val="23"/>
        </w:rPr>
        <w:t xml:space="preserve">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BD3424" w:rsidRPr="00BD3424">
        <w:rPr>
          <w:b/>
          <w:i/>
          <w:iCs/>
          <w:sz w:val="23"/>
          <w:szCs w:val="23"/>
        </w:rPr>
        <w:t xml:space="preserve">Közművek geodéziai bemérési munkái és földhivatali munkarészek elkészítése a </w:t>
      </w:r>
      <w:r w:rsidR="00976E8F">
        <w:rPr>
          <w:b/>
          <w:i/>
          <w:iCs/>
          <w:sz w:val="23"/>
          <w:szCs w:val="23"/>
        </w:rPr>
        <w:t xml:space="preserve">NYÍRSÉGVÍZ </w:t>
      </w:r>
      <w:proofErr w:type="spellStart"/>
      <w:r w:rsidR="00976E8F">
        <w:rPr>
          <w:b/>
          <w:i/>
          <w:iCs/>
          <w:sz w:val="23"/>
          <w:szCs w:val="23"/>
        </w:rPr>
        <w:t>Zrt</w:t>
      </w:r>
      <w:proofErr w:type="spellEnd"/>
      <w:r w:rsidR="00976E8F">
        <w:rPr>
          <w:b/>
          <w:i/>
          <w:iCs/>
          <w:sz w:val="23"/>
          <w:szCs w:val="23"/>
        </w:rPr>
        <w:t>.</w:t>
      </w:r>
      <w:r w:rsidR="00BD3424" w:rsidRPr="00BD3424">
        <w:rPr>
          <w:b/>
          <w:i/>
          <w:iCs/>
          <w:sz w:val="23"/>
          <w:szCs w:val="23"/>
        </w:rPr>
        <w:t xml:space="preserve"> részére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Default="00DD3EC3" w:rsidP="00DD3EC3">
      <w:pPr>
        <w:jc w:val="center"/>
        <w:rPr>
          <w:bCs/>
          <w:sz w:val="23"/>
          <w:szCs w:val="23"/>
        </w:rPr>
      </w:pPr>
    </w:p>
    <w:p w:rsidR="005E577A" w:rsidRDefault="005E577A" w:rsidP="00DD3EC3">
      <w:pPr>
        <w:jc w:val="center"/>
        <w:rPr>
          <w:bCs/>
          <w:sz w:val="23"/>
          <w:szCs w:val="23"/>
        </w:rPr>
      </w:pPr>
    </w:p>
    <w:p w:rsidR="005E577A" w:rsidRPr="00F56675" w:rsidRDefault="005E577A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5E577A" w:rsidRDefault="005E577A" w:rsidP="00DD3EC3">
      <w:pPr>
        <w:rPr>
          <w:sz w:val="23"/>
          <w:szCs w:val="23"/>
        </w:rPr>
      </w:pPr>
    </w:p>
    <w:p w:rsidR="005E577A" w:rsidRDefault="005E577A" w:rsidP="00DD3EC3">
      <w:pPr>
        <w:rPr>
          <w:sz w:val="23"/>
          <w:szCs w:val="23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35"/>
        <w:gridCol w:w="1276"/>
        <w:gridCol w:w="1134"/>
        <w:gridCol w:w="1134"/>
      </w:tblGrid>
      <w:tr w:rsidR="002F4A4C" w:rsidRPr="0004235E" w:rsidTr="002F4A4C">
        <w:trPr>
          <w:trHeight w:val="781"/>
        </w:trPr>
        <w:tc>
          <w:tcPr>
            <w:tcW w:w="5069" w:type="dxa"/>
            <w:gridSpan w:val="2"/>
            <w:shd w:val="clear" w:color="auto" w:fill="auto"/>
          </w:tcPr>
          <w:p w:rsidR="002F4A4C" w:rsidRPr="0004235E" w:rsidRDefault="002F4A4C" w:rsidP="006F363A">
            <w:pPr>
              <w:tabs>
                <w:tab w:val="left" w:pos="159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Feladat</w:t>
            </w:r>
            <w:r>
              <w:rPr>
                <w:sz w:val="23"/>
                <w:szCs w:val="23"/>
              </w:rPr>
              <w:tab/>
            </w:r>
          </w:p>
        </w:tc>
        <w:tc>
          <w:tcPr>
            <w:tcW w:w="1276" w:type="dxa"/>
          </w:tcPr>
          <w:p w:rsidR="002F4A4C" w:rsidRPr="0004235E" w:rsidRDefault="002F4A4C" w:rsidP="006F363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Várható mennyiség</w:t>
            </w:r>
          </w:p>
        </w:tc>
        <w:tc>
          <w:tcPr>
            <w:tcW w:w="1134" w:type="dxa"/>
            <w:shd w:val="clear" w:color="auto" w:fill="auto"/>
          </w:tcPr>
          <w:p w:rsidR="002F4A4C" w:rsidRPr="0004235E" w:rsidRDefault="002F4A4C" w:rsidP="003F2EE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Nettó egységár</w:t>
            </w:r>
          </w:p>
        </w:tc>
        <w:tc>
          <w:tcPr>
            <w:tcW w:w="1134" w:type="dxa"/>
          </w:tcPr>
          <w:p w:rsidR="002F4A4C" w:rsidRPr="0004235E" w:rsidRDefault="002F4A4C" w:rsidP="003F2EE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Nettó ár</w:t>
            </w:r>
          </w:p>
        </w:tc>
      </w:tr>
      <w:tr w:rsidR="002F4A4C" w:rsidRPr="0004235E" w:rsidTr="002F4A4C">
        <w:tc>
          <w:tcPr>
            <w:tcW w:w="1134" w:type="dxa"/>
          </w:tcPr>
          <w:p w:rsidR="002F4A4C" w:rsidRPr="005B11E1" w:rsidRDefault="002F4A4C" w:rsidP="006F363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45" w:type="dxa"/>
            <w:gridSpan w:val="3"/>
            <w:shd w:val="clear" w:color="auto" w:fill="auto"/>
          </w:tcPr>
          <w:p w:rsidR="002F4A4C" w:rsidRPr="005B11E1" w:rsidRDefault="002F4A4C" w:rsidP="006F363A">
            <w:pPr>
              <w:jc w:val="both"/>
              <w:rPr>
                <w:b/>
                <w:sz w:val="18"/>
                <w:szCs w:val="18"/>
              </w:rPr>
            </w:pPr>
            <w:r w:rsidRPr="005B11E1">
              <w:rPr>
                <w:b/>
                <w:sz w:val="18"/>
                <w:szCs w:val="18"/>
              </w:rPr>
              <w:t>„A” rész</w:t>
            </w:r>
          </w:p>
        </w:tc>
        <w:tc>
          <w:tcPr>
            <w:tcW w:w="1134" w:type="dxa"/>
          </w:tcPr>
          <w:p w:rsidR="002F4A4C" w:rsidRPr="005B11E1" w:rsidRDefault="002F4A4C" w:rsidP="006F363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F4A4C" w:rsidRPr="0004235E" w:rsidTr="002F4A4C">
        <w:tc>
          <w:tcPr>
            <w:tcW w:w="5069" w:type="dxa"/>
            <w:gridSpan w:val="2"/>
            <w:shd w:val="clear" w:color="auto" w:fill="auto"/>
          </w:tcPr>
          <w:p w:rsidR="002F4A4C" w:rsidRPr="009300E9" w:rsidRDefault="002F4A4C" w:rsidP="006F363A">
            <w:pPr>
              <w:jc w:val="both"/>
              <w:rPr>
                <w:sz w:val="18"/>
                <w:szCs w:val="18"/>
              </w:rPr>
            </w:pPr>
            <w:r w:rsidRPr="00150E76">
              <w:rPr>
                <w:sz w:val="18"/>
                <w:szCs w:val="18"/>
              </w:rPr>
              <w:t>Víztermelő kutak bemérése, mérési vázlat készítése a vízföldtani naplók beszerzéséhez</w:t>
            </w:r>
          </w:p>
        </w:tc>
        <w:tc>
          <w:tcPr>
            <w:tcW w:w="1276" w:type="dxa"/>
          </w:tcPr>
          <w:p w:rsidR="002F4A4C" w:rsidRPr="0004235E" w:rsidRDefault="002F4A4C" w:rsidP="006F363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db</w:t>
            </w:r>
          </w:p>
        </w:tc>
        <w:tc>
          <w:tcPr>
            <w:tcW w:w="1134" w:type="dxa"/>
            <w:shd w:val="clear" w:color="auto" w:fill="auto"/>
          </w:tcPr>
          <w:p w:rsidR="002F4A4C" w:rsidRPr="0004235E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F4A4C" w:rsidRPr="0004235E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</w:tr>
      <w:tr w:rsidR="002F4A4C" w:rsidRPr="0004235E" w:rsidTr="002F4A4C">
        <w:tc>
          <w:tcPr>
            <w:tcW w:w="5069" w:type="dxa"/>
            <w:gridSpan w:val="2"/>
            <w:shd w:val="clear" w:color="auto" w:fill="auto"/>
          </w:tcPr>
          <w:p w:rsidR="002F4A4C" w:rsidRPr="00150E76" w:rsidRDefault="002F4A4C" w:rsidP="00430932">
            <w:pPr>
              <w:jc w:val="both"/>
              <w:rPr>
                <w:sz w:val="18"/>
                <w:szCs w:val="18"/>
              </w:rPr>
            </w:pPr>
            <w:r w:rsidRPr="00F01465">
              <w:rPr>
                <w:sz w:val="18"/>
                <w:szCs w:val="18"/>
              </w:rPr>
              <w:t xml:space="preserve">Nyíregyháza közigazgatási határán túl 10 km-re eső </w:t>
            </w:r>
            <w:r>
              <w:rPr>
                <w:sz w:val="18"/>
                <w:szCs w:val="18"/>
              </w:rPr>
              <w:t>bemérés</w:t>
            </w:r>
            <w:r w:rsidRPr="00F01465">
              <w:rPr>
                <w:sz w:val="18"/>
                <w:szCs w:val="18"/>
              </w:rPr>
              <w:t xml:space="preserve"> esetén, a</w:t>
            </w:r>
            <w:r w:rsidR="00430932">
              <w:rPr>
                <w:sz w:val="18"/>
                <w:szCs w:val="18"/>
              </w:rPr>
              <w:t xml:space="preserve"> </w:t>
            </w:r>
            <w:r w:rsidRPr="00F01465">
              <w:rPr>
                <w:sz w:val="18"/>
                <w:szCs w:val="18"/>
              </w:rPr>
              <w:t>kiszállási díja</w:t>
            </w:r>
            <w:r w:rsidRPr="00F01465">
              <w:rPr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:rsidR="002F4A4C" w:rsidRPr="00F01465" w:rsidRDefault="002F4A4C" w:rsidP="006F363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 km</w:t>
            </w:r>
          </w:p>
        </w:tc>
        <w:tc>
          <w:tcPr>
            <w:tcW w:w="1134" w:type="dxa"/>
            <w:shd w:val="clear" w:color="auto" w:fill="auto"/>
          </w:tcPr>
          <w:p w:rsidR="002F4A4C" w:rsidRPr="0004235E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F4A4C" w:rsidRPr="00F01465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</w:tr>
      <w:tr w:rsidR="002F4A4C" w:rsidRPr="0004235E" w:rsidTr="003F2EE8">
        <w:trPr>
          <w:trHeight w:val="445"/>
        </w:trPr>
        <w:tc>
          <w:tcPr>
            <w:tcW w:w="7479" w:type="dxa"/>
            <w:gridSpan w:val="4"/>
            <w:shd w:val="clear" w:color="auto" w:fill="auto"/>
          </w:tcPr>
          <w:p w:rsidR="002F4A4C" w:rsidRPr="003F2EE8" w:rsidRDefault="002F4A4C" w:rsidP="006F363A">
            <w:pPr>
              <w:jc w:val="both"/>
              <w:rPr>
                <w:b/>
                <w:sz w:val="23"/>
                <w:szCs w:val="23"/>
              </w:rPr>
            </w:pPr>
            <w:r w:rsidRPr="003F2EE8">
              <w:rPr>
                <w:b/>
                <w:sz w:val="18"/>
                <w:szCs w:val="18"/>
              </w:rPr>
              <w:t>Nettó ajánlati ár</w:t>
            </w:r>
          </w:p>
        </w:tc>
        <w:tc>
          <w:tcPr>
            <w:tcW w:w="1134" w:type="dxa"/>
          </w:tcPr>
          <w:p w:rsidR="002F4A4C" w:rsidRPr="00F01465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</w:tr>
      <w:tr w:rsidR="002F4A4C" w:rsidRPr="0004235E" w:rsidTr="002F4A4C">
        <w:tc>
          <w:tcPr>
            <w:tcW w:w="1134" w:type="dxa"/>
          </w:tcPr>
          <w:p w:rsidR="002F4A4C" w:rsidRPr="005B11E1" w:rsidRDefault="002F4A4C" w:rsidP="006F363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45" w:type="dxa"/>
            <w:gridSpan w:val="3"/>
            <w:shd w:val="clear" w:color="auto" w:fill="auto"/>
          </w:tcPr>
          <w:p w:rsidR="002F4A4C" w:rsidRPr="005B11E1" w:rsidRDefault="002F4A4C" w:rsidP="006F363A">
            <w:pPr>
              <w:jc w:val="both"/>
              <w:rPr>
                <w:b/>
                <w:sz w:val="23"/>
                <w:szCs w:val="23"/>
              </w:rPr>
            </w:pPr>
            <w:r w:rsidRPr="005B11E1">
              <w:rPr>
                <w:b/>
                <w:sz w:val="18"/>
                <w:szCs w:val="18"/>
              </w:rPr>
              <w:t>„B” rész</w:t>
            </w:r>
          </w:p>
        </w:tc>
        <w:tc>
          <w:tcPr>
            <w:tcW w:w="1134" w:type="dxa"/>
          </w:tcPr>
          <w:p w:rsidR="002F4A4C" w:rsidRPr="005B11E1" w:rsidRDefault="002F4A4C" w:rsidP="006F363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F4A4C" w:rsidRPr="0004235E" w:rsidTr="002F4A4C">
        <w:tc>
          <w:tcPr>
            <w:tcW w:w="5069" w:type="dxa"/>
            <w:gridSpan w:val="2"/>
            <w:shd w:val="clear" w:color="auto" w:fill="auto"/>
          </w:tcPr>
          <w:p w:rsidR="002F4A4C" w:rsidRPr="0004235E" w:rsidRDefault="002F4A4C" w:rsidP="006F363A">
            <w:pPr>
              <w:jc w:val="both"/>
              <w:rPr>
                <w:sz w:val="23"/>
                <w:szCs w:val="23"/>
              </w:rPr>
            </w:pPr>
            <w:r w:rsidRPr="007510B7">
              <w:rPr>
                <w:sz w:val="18"/>
                <w:szCs w:val="18"/>
              </w:rPr>
              <w:t>Ivóvíz gerincvezeték és elemeinek (bekötések, szerelvények) bemérése 324/2013 (VIII:29) Korm. rendelet szerinti dokumentáció elkészítése</w:t>
            </w:r>
          </w:p>
        </w:tc>
        <w:tc>
          <w:tcPr>
            <w:tcW w:w="1276" w:type="dxa"/>
          </w:tcPr>
          <w:p w:rsidR="002F4A4C" w:rsidRPr="008712E4" w:rsidRDefault="002F4A4C" w:rsidP="006F363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2 500 m</w:t>
            </w:r>
          </w:p>
        </w:tc>
        <w:tc>
          <w:tcPr>
            <w:tcW w:w="1134" w:type="dxa"/>
            <w:shd w:val="clear" w:color="auto" w:fill="auto"/>
          </w:tcPr>
          <w:p w:rsidR="002F4A4C" w:rsidRPr="0004235E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F4A4C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</w:tr>
      <w:tr w:rsidR="002F4A4C" w:rsidRPr="0004235E" w:rsidTr="002F4A4C">
        <w:tc>
          <w:tcPr>
            <w:tcW w:w="5069" w:type="dxa"/>
            <w:gridSpan w:val="2"/>
            <w:shd w:val="clear" w:color="auto" w:fill="auto"/>
          </w:tcPr>
          <w:p w:rsidR="002F4A4C" w:rsidRPr="00150E76" w:rsidRDefault="002F4A4C">
            <w:pPr>
              <w:jc w:val="both"/>
              <w:rPr>
                <w:sz w:val="18"/>
                <w:szCs w:val="18"/>
              </w:rPr>
            </w:pPr>
            <w:r w:rsidRPr="00F01465">
              <w:rPr>
                <w:sz w:val="18"/>
                <w:szCs w:val="18"/>
              </w:rPr>
              <w:t xml:space="preserve">Nyíregyháza közigazgatási határán túl 10 km-re eső </w:t>
            </w:r>
            <w:r>
              <w:rPr>
                <w:sz w:val="18"/>
                <w:szCs w:val="18"/>
              </w:rPr>
              <w:t>bemérés</w:t>
            </w:r>
            <w:r w:rsidRPr="00F01465">
              <w:rPr>
                <w:sz w:val="18"/>
                <w:szCs w:val="18"/>
              </w:rPr>
              <w:t xml:space="preserve"> esetén, a kiszállási díja</w:t>
            </w:r>
            <w:r w:rsidRPr="00F01465">
              <w:rPr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:rsidR="002F4A4C" w:rsidRPr="00F01465" w:rsidRDefault="002F4A4C" w:rsidP="006F363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720 km</w:t>
            </w:r>
          </w:p>
        </w:tc>
        <w:tc>
          <w:tcPr>
            <w:tcW w:w="1134" w:type="dxa"/>
            <w:shd w:val="clear" w:color="auto" w:fill="auto"/>
          </w:tcPr>
          <w:p w:rsidR="002F4A4C" w:rsidRPr="008712E4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F4A4C" w:rsidRPr="00F01465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</w:tr>
      <w:tr w:rsidR="002F4A4C" w:rsidRPr="0004235E" w:rsidTr="003F2EE8">
        <w:trPr>
          <w:trHeight w:val="541"/>
        </w:trPr>
        <w:tc>
          <w:tcPr>
            <w:tcW w:w="7479" w:type="dxa"/>
            <w:gridSpan w:val="4"/>
            <w:shd w:val="clear" w:color="auto" w:fill="auto"/>
          </w:tcPr>
          <w:p w:rsidR="002F4A4C" w:rsidRDefault="002F4A4C" w:rsidP="006F363A">
            <w:pPr>
              <w:jc w:val="both"/>
              <w:rPr>
                <w:sz w:val="23"/>
                <w:szCs w:val="23"/>
              </w:rPr>
            </w:pPr>
            <w:r w:rsidRPr="006F363A">
              <w:rPr>
                <w:b/>
                <w:sz w:val="18"/>
                <w:szCs w:val="18"/>
              </w:rPr>
              <w:t>Nettó ajánlati ár</w:t>
            </w:r>
          </w:p>
        </w:tc>
        <w:tc>
          <w:tcPr>
            <w:tcW w:w="1134" w:type="dxa"/>
          </w:tcPr>
          <w:p w:rsidR="002F4A4C" w:rsidRPr="00F01465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</w:tr>
      <w:tr w:rsidR="002F4A4C" w:rsidRPr="0004235E" w:rsidTr="002F4A4C">
        <w:tc>
          <w:tcPr>
            <w:tcW w:w="1134" w:type="dxa"/>
          </w:tcPr>
          <w:p w:rsidR="002F4A4C" w:rsidRPr="005B11E1" w:rsidRDefault="002F4A4C" w:rsidP="006F363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45" w:type="dxa"/>
            <w:gridSpan w:val="3"/>
            <w:shd w:val="clear" w:color="auto" w:fill="auto"/>
          </w:tcPr>
          <w:p w:rsidR="002F4A4C" w:rsidRPr="005B11E1" w:rsidRDefault="002F4A4C" w:rsidP="006F363A">
            <w:pPr>
              <w:jc w:val="both"/>
              <w:rPr>
                <w:b/>
                <w:sz w:val="23"/>
                <w:szCs w:val="23"/>
              </w:rPr>
            </w:pPr>
            <w:r w:rsidRPr="005B11E1">
              <w:rPr>
                <w:b/>
                <w:sz w:val="18"/>
                <w:szCs w:val="18"/>
              </w:rPr>
              <w:t>„C” rész</w:t>
            </w:r>
          </w:p>
        </w:tc>
        <w:tc>
          <w:tcPr>
            <w:tcW w:w="1134" w:type="dxa"/>
          </w:tcPr>
          <w:p w:rsidR="002F4A4C" w:rsidRPr="005B11E1" w:rsidRDefault="002F4A4C" w:rsidP="006F363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F4A4C" w:rsidRPr="0004235E" w:rsidTr="002F4A4C">
        <w:tc>
          <w:tcPr>
            <w:tcW w:w="5069" w:type="dxa"/>
            <w:gridSpan w:val="2"/>
            <w:shd w:val="clear" w:color="auto" w:fill="auto"/>
          </w:tcPr>
          <w:p w:rsidR="002F4A4C" w:rsidRPr="009300E9" w:rsidRDefault="002F4A4C" w:rsidP="006F363A">
            <w:pPr>
              <w:jc w:val="both"/>
              <w:rPr>
                <w:sz w:val="18"/>
                <w:szCs w:val="18"/>
              </w:rPr>
            </w:pPr>
            <w:r w:rsidRPr="007510B7">
              <w:rPr>
                <w:sz w:val="18"/>
                <w:szCs w:val="18"/>
              </w:rPr>
              <w:t>Szennyvíz nyomóvezeték és elemeinek (bekötések, szerelvények) bemérése 324/2013 (VIII:29) Korm. rendelet szerinti dokumentáció elkészítése</w:t>
            </w:r>
          </w:p>
        </w:tc>
        <w:tc>
          <w:tcPr>
            <w:tcW w:w="1276" w:type="dxa"/>
          </w:tcPr>
          <w:p w:rsidR="002F4A4C" w:rsidRPr="009300E9" w:rsidRDefault="002F4A4C" w:rsidP="006F363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1 000 m</w:t>
            </w:r>
          </w:p>
        </w:tc>
        <w:tc>
          <w:tcPr>
            <w:tcW w:w="1134" w:type="dxa"/>
            <w:shd w:val="clear" w:color="auto" w:fill="auto"/>
          </w:tcPr>
          <w:p w:rsidR="002F4A4C" w:rsidRPr="0004235E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F4A4C" w:rsidRPr="0004235E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</w:tr>
      <w:tr w:rsidR="002F4A4C" w:rsidRPr="0004235E" w:rsidTr="002F4A4C">
        <w:tc>
          <w:tcPr>
            <w:tcW w:w="5069" w:type="dxa"/>
            <w:gridSpan w:val="2"/>
            <w:shd w:val="clear" w:color="auto" w:fill="auto"/>
          </w:tcPr>
          <w:p w:rsidR="002F4A4C" w:rsidRPr="00F01465" w:rsidRDefault="002F4A4C">
            <w:pPr>
              <w:jc w:val="both"/>
              <w:rPr>
                <w:sz w:val="18"/>
                <w:szCs w:val="18"/>
              </w:rPr>
            </w:pPr>
            <w:r w:rsidRPr="00F01465">
              <w:rPr>
                <w:sz w:val="18"/>
                <w:szCs w:val="18"/>
              </w:rPr>
              <w:t xml:space="preserve">Nyíregyháza közigazgatási határán túl 10 km-re eső </w:t>
            </w:r>
            <w:r>
              <w:rPr>
                <w:sz w:val="18"/>
                <w:szCs w:val="18"/>
              </w:rPr>
              <w:t>bemérés</w:t>
            </w:r>
            <w:r w:rsidRPr="00F01465">
              <w:rPr>
                <w:sz w:val="18"/>
                <w:szCs w:val="18"/>
              </w:rPr>
              <w:t xml:space="preserve"> esetén, a kiszállási díja</w:t>
            </w:r>
            <w:r w:rsidRPr="00F01465">
              <w:rPr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:rsidR="002F4A4C" w:rsidRPr="00F01465" w:rsidRDefault="002F4A4C" w:rsidP="006F363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 km</w:t>
            </w:r>
          </w:p>
        </w:tc>
        <w:tc>
          <w:tcPr>
            <w:tcW w:w="1134" w:type="dxa"/>
            <w:shd w:val="clear" w:color="auto" w:fill="auto"/>
          </w:tcPr>
          <w:p w:rsidR="002F4A4C" w:rsidRPr="009300E9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F4A4C" w:rsidRPr="00F01465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</w:tr>
      <w:tr w:rsidR="002F4A4C" w:rsidRPr="0004235E" w:rsidTr="003F2EE8">
        <w:trPr>
          <w:trHeight w:val="567"/>
        </w:trPr>
        <w:tc>
          <w:tcPr>
            <w:tcW w:w="7479" w:type="dxa"/>
            <w:gridSpan w:val="4"/>
            <w:shd w:val="clear" w:color="auto" w:fill="auto"/>
          </w:tcPr>
          <w:p w:rsidR="002F4A4C" w:rsidRDefault="002F4A4C" w:rsidP="006F363A">
            <w:pPr>
              <w:jc w:val="both"/>
              <w:rPr>
                <w:sz w:val="23"/>
                <w:szCs w:val="23"/>
              </w:rPr>
            </w:pPr>
            <w:r w:rsidRPr="006F363A">
              <w:rPr>
                <w:b/>
                <w:sz w:val="18"/>
                <w:szCs w:val="18"/>
              </w:rPr>
              <w:t>Nettó ajánlati ár</w:t>
            </w:r>
          </w:p>
        </w:tc>
        <w:tc>
          <w:tcPr>
            <w:tcW w:w="1134" w:type="dxa"/>
          </w:tcPr>
          <w:p w:rsidR="002F4A4C" w:rsidRPr="00F01465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</w:tr>
      <w:tr w:rsidR="002F4A4C" w:rsidRPr="0004235E" w:rsidTr="002F4A4C">
        <w:tc>
          <w:tcPr>
            <w:tcW w:w="1134" w:type="dxa"/>
          </w:tcPr>
          <w:p w:rsidR="002F4A4C" w:rsidRPr="005B11E1" w:rsidRDefault="002F4A4C" w:rsidP="006F363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45" w:type="dxa"/>
            <w:gridSpan w:val="3"/>
            <w:shd w:val="clear" w:color="auto" w:fill="auto"/>
          </w:tcPr>
          <w:p w:rsidR="002F4A4C" w:rsidRPr="005B11E1" w:rsidRDefault="002F4A4C" w:rsidP="006F363A">
            <w:pPr>
              <w:jc w:val="both"/>
              <w:rPr>
                <w:b/>
                <w:sz w:val="23"/>
                <w:szCs w:val="23"/>
              </w:rPr>
            </w:pPr>
            <w:r w:rsidRPr="005B11E1">
              <w:rPr>
                <w:b/>
                <w:sz w:val="18"/>
                <w:szCs w:val="18"/>
              </w:rPr>
              <w:t>„D” rész</w:t>
            </w:r>
          </w:p>
        </w:tc>
        <w:tc>
          <w:tcPr>
            <w:tcW w:w="1134" w:type="dxa"/>
          </w:tcPr>
          <w:p w:rsidR="002F4A4C" w:rsidRPr="005B11E1" w:rsidRDefault="002F4A4C" w:rsidP="006F363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F4A4C" w:rsidRPr="0004235E" w:rsidTr="002F4A4C">
        <w:tc>
          <w:tcPr>
            <w:tcW w:w="5069" w:type="dxa"/>
            <w:gridSpan w:val="2"/>
            <w:shd w:val="clear" w:color="auto" w:fill="auto"/>
          </w:tcPr>
          <w:p w:rsidR="002F4A4C" w:rsidRPr="009300E9" w:rsidRDefault="002F4A4C" w:rsidP="006F363A">
            <w:pPr>
              <w:jc w:val="both"/>
              <w:rPr>
                <w:sz w:val="18"/>
                <w:szCs w:val="18"/>
              </w:rPr>
            </w:pPr>
            <w:r w:rsidRPr="007510B7">
              <w:rPr>
                <w:sz w:val="18"/>
                <w:szCs w:val="18"/>
              </w:rPr>
              <w:t>Szennyvíz gravitációs csatorna és elemeinek bemérése 324/2013 (VIII:29) Korm. rendelet szerinti dokumentáció elkészítése</w:t>
            </w:r>
          </w:p>
        </w:tc>
        <w:tc>
          <w:tcPr>
            <w:tcW w:w="1276" w:type="dxa"/>
          </w:tcPr>
          <w:p w:rsidR="002F4A4C" w:rsidRPr="0004235E" w:rsidRDefault="002F4A4C" w:rsidP="006F363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 m</w:t>
            </w:r>
          </w:p>
        </w:tc>
        <w:tc>
          <w:tcPr>
            <w:tcW w:w="1134" w:type="dxa"/>
            <w:shd w:val="clear" w:color="auto" w:fill="auto"/>
          </w:tcPr>
          <w:p w:rsidR="002F4A4C" w:rsidRPr="0004235E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F4A4C" w:rsidRPr="0004235E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</w:tr>
      <w:tr w:rsidR="002F4A4C" w:rsidRPr="0004235E" w:rsidTr="002F4A4C">
        <w:tc>
          <w:tcPr>
            <w:tcW w:w="5069" w:type="dxa"/>
            <w:gridSpan w:val="2"/>
            <w:shd w:val="clear" w:color="auto" w:fill="auto"/>
          </w:tcPr>
          <w:p w:rsidR="002F4A4C" w:rsidRPr="00F01465" w:rsidRDefault="002F4A4C">
            <w:pPr>
              <w:jc w:val="both"/>
              <w:rPr>
                <w:sz w:val="18"/>
                <w:szCs w:val="18"/>
              </w:rPr>
            </w:pPr>
            <w:r w:rsidRPr="00F03106">
              <w:rPr>
                <w:sz w:val="18"/>
                <w:szCs w:val="18"/>
              </w:rPr>
              <w:t>Nyíregyháza közigazgatási határán túl 10 km-re eső bemérés esetén, a kiszállási díja</w:t>
            </w:r>
            <w:r w:rsidRPr="00F03106">
              <w:rPr>
                <w:sz w:val="18"/>
                <w:szCs w:val="18"/>
              </w:rPr>
              <w:tab/>
            </w:r>
            <w:r w:rsidRPr="00F03106">
              <w:rPr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:rsidR="002F4A4C" w:rsidRPr="00F01465" w:rsidRDefault="002F4A4C" w:rsidP="006F363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 km</w:t>
            </w:r>
          </w:p>
        </w:tc>
        <w:tc>
          <w:tcPr>
            <w:tcW w:w="1134" w:type="dxa"/>
            <w:shd w:val="clear" w:color="auto" w:fill="auto"/>
          </w:tcPr>
          <w:p w:rsidR="002F4A4C" w:rsidRPr="0004235E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F4A4C" w:rsidRPr="00F01465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</w:tr>
      <w:tr w:rsidR="002F4A4C" w:rsidRPr="0004235E" w:rsidTr="003F2EE8">
        <w:trPr>
          <w:trHeight w:val="619"/>
        </w:trPr>
        <w:tc>
          <w:tcPr>
            <w:tcW w:w="7479" w:type="dxa"/>
            <w:gridSpan w:val="4"/>
            <w:shd w:val="clear" w:color="auto" w:fill="auto"/>
          </w:tcPr>
          <w:p w:rsidR="002F4A4C" w:rsidRDefault="002F4A4C" w:rsidP="006F363A">
            <w:pPr>
              <w:jc w:val="both"/>
              <w:rPr>
                <w:sz w:val="23"/>
                <w:szCs w:val="23"/>
              </w:rPr>
            </w:pPr>
            <w:r w:rsidRPr="006F363A">
              <w:rPr>
                <w:b/>
                <w:sz w:val="18"/>
                <w:szCs w:val="18"/>
              </w:rPr>
              <w:t>Nettó ajánlati ár</w:t>
            </w:r>
          </w:p>
        </w:tc>
        <w:tc>
          <w:tcPr>
            <w:tcW w:w="1134" w:type="dxa"/>
          </w:tcPr>
          <w:p w:rsidR="002F4A4C" w:rsidRPr="00F01465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</w:tr>
      <w:tr w:rsidR="002F4A4C" w:rsidRPr="0004235E" w:rsidTr="002F4A4C">
        <w:tc>
          <w:tcPr>
            <w:tcW w:w="1134" w:type="dxa"/>
          </w:tcPr>
          <w:p w:rsidR="002F4A4C" w:rsidRPr="005B11E1" w:rsidRDefault="002F4A4C" w:rsidP="006F363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45" w:type="dxa"/>
            <w:gridSpan w:val="3"/>
            <w:shd w:val="clear" w:color="auto" w:fill="auto"/>
          </w:tcPr>
          <w:p w:rsidR="002F4A4C" w:rsidRPr="005B11E1" w:rsidRDefault="002F4A4C" w:rsidP="006F363A">
            <w:pPr>
              <w:jc w:val="both"/>
              <w:rPr>
                <w:b/>
                <w:sz w:val="23"/>
                <w:szCs w:val="23"/>
              </w:rPr>
            </w:pPr>
            <w:r w:rsidRPr="005B11E1">
              <w:rPr>
                <w:b/>
                <w:sz w:val="18"/>
                <w:szCs w:val="18"/>
              </w:rPr>
              <w:t>„E” rész</w:t>
            </w:r>
          </w:p>
        </w:tc>
        <w:tc>
          <w:tcPr>
            <w:tcW w:w="1134" w:type="dxa"/>
          </w:tcPr>
          <w:p w:rsidR="002F4A4C" w:rsidRPr="005B11E1" w:rsidRDefault="002F4A4C" w:rsidP="006F363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F4A4C" w:rsidRPr="0004235E" w:rsidTr="002F4A4C">
        <w:tc>
          <w:tcPr>
            <w:tcW w:w="5069" w:type="dxa"/>
            <w:gridSpan w:val="2"/>
            <w:shd w:val="clear" w:color="auto" w:fill="auto"/>
          </w:tcPr>
          <w:p w:rsidR="002F4A4C" w:rsidRPr="009300E9" w:rsidRDefault="002F4A4C" w:rsidP="006F363A">
            <w:pPr>
              <w:jc w:val="both"/>
              <w:rPr>
                <w:sz w:val="18"/>
                <w:szCs w:val="18"/>
              </w:rPr>
            </w:pPr>
            <w:r w:rsidRPr="007510B7">
              <w:rPr>
                <w:sz w:val="18"/>
                <w:szCs w:val="18"/>
              </w:rPr>
              <w:t>Pontszerű objektumok bemérése 324/2013 (VIII:29) Korm. rendelet szerinti dokumentáció elkészítése</w:t>
            </w:r>
          </w:p>
        </w:tc>
        <w:tc>
          <w:tcPr>
            <w:tcW w:w="1276" w:type="dxa"/>
          </w:tcPr>
          <w:p w:rsidR="002F4A4C" w:rsidRPr="0004235E" w:rsidRDefault="002F4A4C" w:rsidP="006F363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db</w:t>
            </w:r>
          </w:p>
        </w:tc>
        <w:tc>
          <w:tcPr>
            <w:tcW w:w="1134" w:type="dxa"/>
            <w:shd w:val="clear" w:color="auto" w:fill="auto"/>
          </w:tcPr>
          <w:p w:rsidR="002F4A4C" w:rsidRPr="0004235E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F4A4C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</w:tr>
      <w:tr w:rsidR="002F4A4C" w:rsidRPr="0004235E" w:rsidTr="002F4A4C">
        <w:tc>
          <w:tcPr>
            <w:tcW w:w="5069" w:type="dxa"/>
            <w:gridSpan w:val="2"/>
            <w:shd w:val="clear" w:color="auto" w:fill="auto"/>
          </w:tcPr>
          <w:p w:rsidR="002F4A4C" w:rsidRPr="00F01465" w:rsidRDefault="002F4A4C">
            <w:pPr>
              <w:jc w:val="both"/>
              <w:rPr>
                <w:sz w:val="18"/>
                <w:szCs w:val="18"/>
              </w:rPr>
            </w:pPr>
            <w:r w:rsidRPr="00F03106">
              <w:rPr>
                <w:sz w:val="18"/>
                <w:szCs w:val="18"/>
              </w:rPr>
              <w:t>Nyíregyháza közigazgatási határán túl 10 km-re eső bemérés esetén, a kiszállási díja</w:t>
            </w:r>
            <w:r w:rsidRPr="00F03106">
              <w:rPr>
                <w:sz w:val="18"/>
                <w:szCs w:val="18"/>
              </w:rPr>
              <w:tab/>
            </w:r>
            <w:r w:rsidRPr="00F03106">
              <w:rPr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:rsidR="002F4A4C" w:rsidRPr="00F01465" w:rsidRDefault="002F4A4C" w:rsidP="006F363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 km</w:t>
            </w:r>
          </w:p>
        </w:tc>
        <w:tc>
          <w:tcPr>
            <w:tcW w:w="1134" w:type="dxa"/>
            <w:shd w:val="clear" w:color="auto" w:fill="auto"/>
          </w:tcPr>
          <w:p w:rsidR="002F4A4C" w:rsidRPr="0004235E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F4A4C" w:rsidRPr="00F01465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</w:tr>
      <w:tr w:rsidR="002F4A4C" w:rsidRPr="0004235E" w:rsidTr="003F2EE8">
        <w:trPr>
          <w:trHeight w:val="486"/>
        </w:trPr>
        <w:tc>
          <w:tcPr>
            <w:tcW w:w="7479" w:type="dxa"/>
            <w:gridSpan w:val="4"/>
            <w:shd w:val="clear" w:color="auto" w:fill="auto"/>
          </w:tcPr>
          <w:p w:rsidR="002F4A4C" w:rsidRDefault="002F4A4C" w:rsidP="006F363A">
            <w:pPr>
              <w:jc w:val="both"/>
              <w:rPr>
                <w:sz w:val="23"/>
                <w:szCs w:val="23"/>
              </w:rPr>
            </w:pPr>
            <w:r w:rsidRPr="006F363A">
              <w:rPr>
                <w:b/>
                <w:sz w:val="18"/>
                <w:szCs w:val="18"/>
              </w:rPr>
              <w:t>Nettó ajánlati ár</w:t>
            </w:r>
          </w:p>
        </w:tc>
        <w:tc>
          <w:tcPr>
            <w:tcW w:w="1134" w:type="dxa"/>
          </w:tcPr>
          <w:p w:rsidR="002F4A4C" w:rsidRPr="00F01465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</w:tr>
      <w:tr w:rsidR="002F4A4C" w:rsidRPr="0004235E" w:rsidTr="002F4A4C">
        <w:tc>
          <w:tcPr>
            <w:tcW w:w="1134" w:type="dxa"/>
          </w:tcPr>
          <w:p w:rsidR="002F4A4C" w:rsidRPr="005B11E1" w:rsidRDefault="002F4A4C" w:rsidP="006F363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45" w:type="dxa"/>
            <w:gridSpan w:val="3"/>
            <w:shd w:val="clear" w:color="auto" w:fill="auto"/>
          </w:tcPr>
          <w:p w:rsidR="002F4A4C" w:rsidRPr="005B11E1" w:rsidRDefault="002F4A4C" w:rsidP="006F363A">
            <w:pPr>
              <w:jc w:val="both"/>
              <w:rPr>
                <w:b/>
                <w:sz w:val="23"/>
                <w:szCs w:val="23"/>
              </w:rPr>
            </w:pPr>
            <w:r w:rsidRPr="005B11E1">
              <w:rPr>
                <w:b/>
                <w:sz w:val="18"/>
                <w:szCs w:val="18"/>
              </w:rPr>
              <w:t>„F” rész</w:t>
            </w:r>
          </w:p>
        </w:tc>
        <w:tc>
          <w:tcPr>
            <w:tcW w:w="1134" w:type="dxa"/>
          </w:tcPr>
          <w:p w:rsidR="002F4A4C" w:rsidRPr="005B11E1" w:rsidRDefault="002F4A4C" w:rsidP="006F363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F4A4C" w:rsidRPr="0004235E" w:rsidTr="002F4A4C">
        <w:tc>
          <w:tcPr>
            <w:tcW w:w="5069" w:type="dxa"/>
            <w:gridSpan w:val="2"/>
            <w:shd w:val="clear" w:color="auto" w:fill="auto"/>
          </w:tcPr>
          <w:p w:rsidR="002F4A4C" w:rsidRPr="0004235E" w:rsidRDefault="002F4A4C" w:rsidP="006F363A">
            <w:pPr>
              <w:jc w:val="both"/>
              <w:rPr>
                <w:sz w:val="23"/>
                <w:szCs w:val="23"/>
              </w:rPr>
            </w:pPr>
            <w:r w:rsidRPr="007510B7">
              <w:rPr>
                <w:sz w:val="18"/>
                <w:szCs w:val="18"/>
              </w:rPr>
              <w:t>Szolgalmi jog bejegyzési vázrajz készítése és záradékoltatása egy helyrajzi szám érintettsége esetén</w:t>
            </w:r>
          </w:p>
        </w:tc>
        <w:tc>
          <w:tcPr>
            <w:tcW w:w="1276" w:type="dxa"/>
          </w:tcPr>
          <w:p w:rsidR="002F4A4C" w:rsidRPr="0004235E" w:rsidRDefault="002F4A4C" w:rsidP="006F363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 db</w:t>
            </w:r>
          </w:p>
        </w:tc>
        <w:tc>
          <w:tcPr>
            <w:tcW w:w="1134" w:type="dxa"/>
            <w:shd w:val="clear" w:color="auto" w:fill="auto"/>
          </w:tcPr>
          <w:p w:rsidR="002F4A4C" w:rsidRPr="0004235E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F4A4C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</w:tr>
      <w:tr w:rsidR="002F4A4C" w:rsidRPr="0004235E" w:rsidTr="002F4A4C">
        <w:tc>
          <w:tcPr>
            <w:tcW w:w="5069" w:type="dxa"/>
            <w:gridSpan w:val="2"/>
            <w:shd w:val="clear" w:color="auto" w:fill="auto"/>
          </w:tcPr>
          <w:p w:rsidR="002F4A4C" w:rsidRPr="00F01465" w:rsidRDefault="002F4A4C">
            <w:pPr>
              <w:jc w:val="both"/>
              <w:rPr>
                <w:sz w:val="18"/>
                <w:szCs w:val="18"/>
              </w:rPr>
            </w:pPr>
            <w:r w:rsidRPr="00F03106">
              <w:rPr>
                <w:sz w:val="18"/>
                <w:szCs w:val="18"/>
              </w:rPr>
              <w:t>Nyíregyháza közigazgatási határán túl 10 km-re eső bemérés esetén, a kiszállási díja</w:t>
            </w:r>
            <w:r w:rsidRPr="00F03106">
              <w:rPr>
                <w:sz w:val="18"/>
                <w:szCs w:val="18"/>
              </w:rPr>
              <w:tab/>
            </w:r>
            <w:r w:rsidRPr="00F03106">
              <w:rPr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:rsidR="002F4A4C" w:rsidRPr="00F01465" w:rsidRDefault="002F4A4C" w:rsidP="006F363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 km</w:t>
            </w:r>
          </w:p>
        </w:tc>
        <w:tc>
          <w:tcPr>
            <w:tcW w:w="1134" w:type="dxa"/>
            <w:shd w:val="clear" w:color="auto" w:fill="auto"/>
          </w:tcPr>
          <w:p w:rsidR="002F4A4C" w:rsidRPr="0004235E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F4A4C" w:rsidRPr="00F01465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</w:tr>
      <w:tr w:rsidR="002F4A4C" w:rsidRPr="0004235E" w:rsidTr="003F2EE8">
        <w:trPr>
          <w:trHeight w:val="481"/>
        </w:trPr>
        <w:tc>
          <w:tcPr>
            <w:tcW w:w="7479" w:type="dxa"/>
            <w:gridSpan w:val="4"/>
            <w:shd w:val="clear" w:color="auto" w:fill="auto"/>
          </w:tcPr>
          <w:p w:rsidR="002F4A4C" w:rsidRDefault="002F4A4C" w:rsidP="006F363A">
            <w:pPr>
              <w:jc w:val="both"/>
              <w:rPr>
                <w:sz w:val="23"/>
                <w:szCs w:val="23"/>
              </w:rPr>
            </w:pPr>
            <w:r w:rsidRPr="006F363A">
              <w:rPr>
                <w:b/>
                <w:sz w:val="18"/>
                <w:szCs w:val="18"/>
              </w:rPr>
              <w:t>Nettó ajánlati ár</w:t>
            </w:r>
          </w:p>
        </w:tc>
        <w:tc>
          <w:tcPr>
            <w:tcW w:w="1134" w:type="dxa"/>
          </w:tcPr>
          <w:p w:rsidR="002F4A4C" w:rsidRPr="00F01465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</w:tr>
      <w:tr w:rsidR="002F4A4C" w:rsidRPr="0004235E" w:rsidTr="002F4A4C">
        <w:tc>
          <w:tcPr>
            <w:tcW w:w="1134" w:type="dxa"/>
          </w:tcPr>
          <w:p w:rsidR="002F4A4C" w:rsidRPr="005B11E1" w:rsidRDefault="002F4A4C" w:rsidP="006F363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45" w:type="dxa"/>
            <w:gridSpan w:val="3"/>
            <w:shd w:val="clear" w:color="auto" w:fill="auto"/>
          </w:tcPr>
          <w:p w:rsidR="002F4A4C" w:rsidRPr="005B11E1" w:rsidRDefault="002F4A4C" w:rsidP="006F363A">
            <w:pPr>
              <w:jc w:val="both"/>
              <w:rPr>
                <w:b/>
                <w:sz w:val="23"/>
                <w:szCs w:val="23"/>
              </w:rPr>
            </w:pPr>
            <w:r w:rsidRPr="005B11E1">
              <w:rPr>
                <w:b/>
                <w:sz w:val="18"/>
                <w:szCs w:val="18"/>
              </w:rPr>
              <w:t>„G” rész</w:t>
            </w:r>
          </w:p>
        </w:tc>
        <w:tc>
          <w:tcPr>
            <w:tcW w:w="1134" w:type="dxa"/>
          </w:tcPr>
          <w:p w:rsidR="002F4A4C" w:rsidRPr="005B11E1" w:rsidRDefault="002F4A4C" w:rsidP="006F363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F4A4C" w:rsidRPr="0004235E" w:rsidTr="002F4A4C">
        <w:tc>
          <w:tcPr>
            <w:tcW w:w="5069" w:type="dxa"/>
            <w:gridSpan w:val="2"/>
            <w:shd w:val="clear" w:color="auto" w:fill="auto"/>
          </w:tcPr>
          <w:p w:rsidR="002F4A4C" w:rsidRPr="009300E9" w:rsidRDefault="002F4A4C" w:rsidP="006F363A">
            <w:pPr>
              <w:jc w:val="both"/>
              <w:rPr>
                <w:sz w:val="18"/>
                <w:szCs w:val="18"/>
              </w:rPr>
            </w:pPr>
            <w:r w:rsidRPr="007510B7">
              <w:rPr>
                <w:sz w:val="18"/>
                <w:szCs w:val="18"/>
              </w:rPr>
              <w:t>Szolgalmi jog bejegyzési vázrajz készítése és záradékoltatása több helyrajzi számot érintően</w:t>
            </w:r>
          </w:p>
        </w:tc>
        <w:tc>
          <w:tcPr>
            <w:tcW w:w="1276" w:type="dxa"/>
          </w:tcPr>
          <w:p w:rsidR="002F4A4C" w:rsidRDefault="002F4A4C" w:rsidP="006F363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db +</w:t>
            </w:r>
          </w:p>
          <w:p w:rsidR="002F4A4C" w:rsidRPr="00F01465" w:rsidRDefault="002F4A4C" w:rsidP="003F2E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2x3 db érintett </w:t>
            </w:r>
            <w:r w:rsidRPr="00F01465">
              <w:rPr>
                <w:sz w:val="23"/>
                <w:szCs w:val="23"/>
              </w:rPr>
              <w:t>helyrajzi szám</w:t>
            </w:r>
          </w:p>
        </w:tc>
        <w:tc>
          <w:tcPr>
            <w:tcW w:w="1134" w:type="dxa"/>
            <w:shd w:val="clear" w:color="auto" w:fill="auto"/>
          </w:tcPr>
          <w:p w:rsidR="002F4A4C" w:rsidRPr="0004235E" w:rsidRDefault="002F4A4C" w:rsidP="003F2EE8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F4A4C" w:rsidRPr="00F01465" w:rsidRDefault="002F4A4C" w:rsidP="003E47E5">
            <w:pPr>
              <w:rPr>
                <w:sz w:val="23"/>
                <w:szCs w:val="23"/>
              </w:rPr>
            </w:pPr>
          </w:p>
        </w:tc>
      </w:tr>
      <w:tr w:rsidR="002F4A4C" w:rsidRPr="0004235E" w:rsidTr="002F4A4C">
        <w:tc>
          <w:tcPr>
            <w:tcW w:w="5069" w:type="dxa"/>
            <w:gridSpan w:val="2"/>
            <w:shd w:val="clear" w:color="auto" w:fill="auto"/>
          </w:tcPr>
          <w:p w:rsidR="002F4A4C" w:rsidRPr="00F01465" w:rsidRDefault="002F4A4C">
            <w:pPr>
              <w:jc w:val="both"/>
              <w:rPr>
                <w:sz w:val="18"/>
                <w:szCs w:val="18"/>
              </w:rPr>
            </w:pPr>
            <w:r w:rsidRPr="00F01465">
              <w:rPr>
                <w:sz w:val="18"/>
                <w:szCs w:val="18"/>
              </w:rPr>
              <w:t xml:space="preserve">Nyíregyháza közigazgatási határán túl 10 km-re eső </w:t>
            </w:r>
            <w:r>
              <w:rPr>
                <w:sz w:val="18"/>
                <w:szCs w:val="18"/>
              </w:rPr>
              <w:t>bemérés</w:t>
            </w:r>
            <w:r w:rsidRPr="00F01465">
              <w:rPr>
                <w:sz w:val="18"/>
                <w:szCs w:val="18"/>
              </w:rPr>
              <w:t xml:space="preserve"> esetén, a kiszállási díja</w:t>
            </w:r>
            <w:r w:rsidRPr="00F01465">
              <w:rPr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:rsidR="002F4A4C" w:rsidRPr="00F01465" w:rsidRDefault="002F4A4C" w:rsidP="006F363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 km</w:t>
            </w:r>
          </w:p>
        </w:tc>
        <w:tc>
          <w:tcPr>
            <w:tcW w:w="1134" w:type="dxa"/>
            <w:shd w:val="clear" w:color="auto" w:fill="auto"/>
          </w:tcPr>
          <w:p w:rsidR="002F4A4C" w:rsidRPr="00F01465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F4A4C" w:rsidRPr="00F01465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</w:tr>
      <w:tr w:rsidR="002F4A4C" w:rsidRPr="0004235E" w:rsidTr="003F2EE8">
        <w:trPr>
          <w:trHeight w:val="432"/>
        </w:trPr>
        <w:tc>
          <w:tcPr>
            <w:tcW w:w="7479" w:type="dxa"/>
            <w:gridSpan w:val="4"/>
            <w:shd w:val="clear" w:color="auto" w:fill="auto"/>
          </w:tcPr>
          <w:p w:rsidR="002F4A4C" w:rsidRDefault="002F4A4C" w:rsidP="006F363A">
            <w:pPr>
              <w:jc w:val="both"/>
              <w:rPr>
                <w:sz w:val="23"/>
                <w:szCs w:val="23"/>
              </w:rPr>
            </w:pPr>
            <w:r w:rsidRPr="006F363A">
              <w:rPr>
                <w:b/>
                <w:sz w:val="18"/>
                <w:szCs w:val="18"/>
              </w:rPr>
              <w:t>Nettó ajánlati ár</w:t>
            </w:r>
          </w:p>
        </w:tc>
        <w:tc>
          <w:tcPr>
            <w:tcW w:w="1134" w:type="dxa"/>
          </w:tcPr>
          <w:p w:rsidR="002F4A4C" w:rsidRPr="00F01465" w:rsidRDefault="002F4A4C" w:rsidP="006F363A">
            <w:pPr>
              <w:jc w:val="both"/>
              <w:rPr>
                <w:sz w:val="23"/>
                <w:szCs w:val="23"/>
              </w:rPr>
            </w:pPr>
          </w:p>
        </w:tc>
      </w:tr>
    </w:tbl>
    <w:p w:rsidR="005E577A" w:rsidRDefault="005E577A" w:rsidP="00DD3EC3">
      <w:pPr>
        <w:rPr>
          <w:sz w:val="23"/>
          <w:szCs w:val="23"/>
        </w:rPr>
      </w:pPr>
    </w:p>
    <w:p w:rsidR="005E577A" w:rsidRDefault="005E577A" w:rsidP="00DD3EC3">
      <w:pPr>
        <w:rPr>
          <w:sz w:val="23"/>
          <w:szCs w:val="23"/>
        </w:rPr>
      </w:pPr>
    </w:p>
    <w:p w:rsidR="002629DA" w:rsidRDefault="002629DA" w:rsidP="00DD3EC3">
      <w:pPr>
        <w:rPr>
          <w:sz w:val="23"/>
          <w:szCs w:val="23"/>
        </w:rPr>
      </w:pPr>
    </w:p>
    <w:p w:rsidR="00046771" w:rsidRDefault="00046771" w:rsidP="00DD3EC3">
      <w:pPr>
        <w:rPr>
          <w:sz w:val="23"/>
          <w:szCs w:val="23"/>
        </w:rPr>
      </w:pPr>
    </w:p>
    <w:p w:rsidR="00046771" w:rsidRDefault="00046771" w:rsidP="00DD3EC3">
      <w:pPr>
        <w:rPr>
          <w:sz w:val="23"/>
          <w:szCs w:val="23"/>
        </w:rPr>
      </w:pPr>
    </w:p>
    <w:p w:rsidR="00046771" w:rsidRPr="00F56675" w:rsidRDefault="00046771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1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</w:t>
      </w:r>
      <w:r w:rsidR="00976E8F">
        <w:rPr>
          <w:sz w:val="23"/>
          <w:szCs w:val="23"/>
        </w:rPr>
        <w:t xml:space="preserve">NYÍRSÉGVÍZ </w:t>
      </w:r>
      <w:proofErr w:type="spellStart"/>
      <w:r w:rsidR="00976E8F">
        <w:rPr>
          <w:sz w:val="23"/>
          <w:szCs w:val="23"/>
        </w:rPr>
        <w:t>Zrt</w:t>
      </w:r>
      <w:proofErr w:type="spellEnd"/>
      <w:r w:rsidR="00976E8F">
        <w:rPr>
          <w:sz w:val="23"/>
          <w:szCs w:val="23"/>
        </w:rPr>
        <w:t>.</w:t>
      </w:r>
      <w:r w:rsidRPr="00F56675">
        <w:rPr>
          <w:sz w:val="23"/>
          <w:szCs w:val="23"/>
        </w:rPr>
        <w:t xml:space="preserve">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BD3424" w:rsidRPr="00BD3424">
        <w:rPr>
          <w:b/>
          <w:i/>
          <w:iCs/>
          <w:sz w:val="23"/>
          <w:szCs w:val="23"/>
        </w:rPr>
        <w:t xml:space="preserve">Közművek geodéziai bemérési munkái és földhivatali munkarészek elkészítése a </w:t>
      </w:r>
      <w:r w:rsidR="00976E8F">
        <w:rPr>
          <w:b/>
          <w:i/>
          <w:iCs/>
          <w:sz w:val="23"/>
          <w:szCs w:val="23"/>
        </w:rPr>
        <w:t xml:space="preserve">NYÍRSÉGVÍZ </w:t>
      </w:r>
      <w:proofErr w:type="spellStart"/>
      <w:r w:rsidR="00976E8F">
        <w:rPr>
          <w:b/>
          <w:i/>
          <w:iCs/>
          <w:sz w:val="23"/>
          <w:szCs w:val="23"/>
        </w:rPr>
        <w:t>Zrt</w:t>
      </w:r>
      <w:proofErr w:type="spellEnd"/>
      <w:r w:rsidR="00976E8F">
        <w:rPr>
          <w:b/>
          <w:i/>
          <w:iCs/>
          <w:sz w:val="23"/>
          <w:szCs w:val="23"/>
        </w:rPr>
        <w:t>.</w:t>
      </w:r>
      <w:r w:rsidR="00BD3424" w:rsidRPr="00BD3424">
        <w:rPr>
          <w:b/>
          <w:i/>
          <w:iCs/>
          <w:sz w:val="23"/>
          <w:szCs w:val="23"/>
        </w:rPr>
        <w:t xml:space="preserve"> részére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E41731" w:rsidRPr="00F56675" w:rsidTr="0039015B">
        <w:tc>
          <w:tcPr>
            <w:tcW w:w="6095" w:type="dxa"/>
            <w:shd w:val="clear" w:color="auto" w:fill="auto"/>
          </w:tcPr>
          <w:p w:rsidR="00E41731" w:rsidRPr="00F56675" w:rsidRDefault="00E41731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E41731">
              <w:rPr>
                <w:bCs/>
                <w:sz w:val="23"/>
                <w:szCs w:val="23"/>
              </w:rPr>
              <w:t xml:space="preserve">Magyar </w:t>
            </w:r>
            <w:r>
              <w:rPr>
                <w:bCs/>
                <w:sz w:val="23"/>
                <w:szCs w:val="23"/>
              </w:rPr>
              <w:t>Mérnöki K</w:t>
            </w:r>
            <w:r w:rsidRPr="00E41731">
              <w:rPr>
                <w:bCs/>
                <w:sz w:val="23"/>
                <w:szCs w:val="23"/>
              </w:rPr>
              <w:t>amara</w:t>
            </w:r>
            <w:r>
              <w:rPr>
                <w:bCs/>
                <w:sz w:val="23"/>
                <w:szCs w:val="23"/>
              </w:rPr>
              <w:t>i</w:t>
            </w:r>
            <w:r w:rsidRPr="00E41731">
              <w:rPr>
                <w:bCs/>
                <w:sz w:val="23"/>
                <w:szCs w:val="23"/>
              </w:rPr>
              <w:t xml:space="preserve"> névjegyzék nyilvántartási szám</w:t>
            </w:r>
          </w:p>
        </w:tc>
        <w:tc>
          <w:tcPr>
            <w:tcW w:w="2410" w:type="dxa"/>
            <w:shd w:val="clear" w:color="auto" w:fill="auto"/>
          </w:tcPr>
          <w:p w:rsidR="00E41731" w:rsidRPr="00F56675" w:rsidRDefault="00E41731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sectPr w:rsidR="00B63031" w:rsidSect="00C2100F">
      <w:footerReference w:type="default" r:id="rId9"/>
      <w:headerReference w:type="first" r:id="rId10"/>
      <w:footerReference w:type="first" r:id="rId11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866DD0">
      <w:rPr>
        <w:bCs/>
        <w:noProof/>
        <w:sz w:val="22"/>
        <w:szCs w:val="22"/>
      </w:rPr>
      <w:t>5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866DD0">
      <w:rPr>
        <w:bCs/>
        <w:noProof/>
        <w:sz w:val="22"/>
        <w:szCs w:val="22"/>
      </w:rPr>
      <w:t>5</w:t>
    </w:r>
    <w:r w:rsidRPr="001D7125">
      <w:rPr>
        <w:bCs/>
        <w:sz w:val="22"/>
        <w:szCs w:val="22"/>
      </w:rPr>
      <w:fldChar w:fldCharType="end"/>
    </w:r>
  </w:p>
  <w:p w:rsidR="00FF0B02" w:rsidRDefault="00866DD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866DD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866DD0">
    <w:pPr>
      <w:pStyle w:val="lfej"/>
    </w:pPr>
  </w:p>
  <w:p w:rsidR="00FF0B02" w:rsidRDefault="00866DD0">
    <w:pPr>
      <w:pStyle w:val="lfej"/>
    </w:pPr>
  </w:p>
  <w:p w:rsidR="00FF0B02" w:rsidRDefault="00866DD0">
    <w:pPr>
      <w:pStyle w:val="lfej"/>
    </w:pPr>
  </w:p>
  <w:p w:rsidR="00FF0B02" w:rsidRDefault="00866DD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240"/>
    <w:multiLevelType w:val="hybridMultilevel"/>
    <w:tmpl w:val="873C9766"/>
    <w:lvl w:ilvl="0" w:tplc="8DC078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23A21"/>
    <w:multiLevelType w:val="hybridMultilevel"/>
    <w:tmpl w:val="83AAAF8E"/>
    <w:lvl w:ilvl="0" w:tplc="FC2A6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rján Gabriella">
    <w15:presenceInfo w15:providerId="AD" w15:userId="S-1-5-21-1085031214-179605362-839522115-54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46771"/>
    <w:rsid w:val="0006413A"/>
    <w:rsid w:val="000710D0"/>
    <w:rsid w:val="00080A54"/>
    <w:rsid w:val="0008737A"/>
    <w:rsid w:val="000A7E58"/>
    <w:rsid w:val="000B6E19"/>
    <w:rsid w:val="0012617F"/>
    <w:rsid w:val="001676EF"/>
    <w:rsid w:val="00175FB5"/>
    <w:rsid w:val="001A1D85"/>
    <w:rsid w:val="00211410"/>
    <w:rsid w:val="0021326C"/>
    <w:rsid w:val="00231BCE"/>
    <w:rsid w:val="002629DA"/>
    <w:rsid w:val="00283B4B"/>
    <w:rsid w:val="002F4A4C"/>
    <w:rsid w:val="003361C0"/>
    <w:rsid w:val="0039015B"/>
    <w:rsid w:val="003C53AA"/>
    <w:rsid w:val="003D01A2"/>
    <w:rsid w:val="003E47E5"/>
    <w:rsid w:val="003F2EE8"/>
    <w:rsid w:val="00414D96"/>
    <w:rsid w:val="00430932"/>
    <w:rsid w:val="00462671"/>
    <w:rsid w:val="00473816"/>
    <w:rsid w:val="004935DD"/>
    <w:rsid w:val="004D1755"/>
    <w:rsid w:val="004E1687"/>
    <w:rsid w:val="004E197D"/>
    <w:rsid w:val="005E1F30"/>
    <w:rsid w:val="005E577A"/>
    <w:rsid w:val="00645496"/>
    <w:rsid w:val="00667A29"/>
    <w:rsid w:val="006B41C6"/>
    <w:rsid w:val="006D384D"/>
    <w:rsid w:val="00742772"/>
    <w:rsid w:val="00755631"/>
    <w:rsid w:val="007C2127"/>
    <w:rsid w:val="0080238C"/>
    <w:rsid w:val="0083349D"/>
    <w:rsid w:val="00840C2E"/>
    <w:rsid w:val="00866DD0"/>
    <w:rsid w:val="008B0CFF"/>
    <w:rsid w:val="008B387E"/>
    <w:rsid w:val="008D07E2"/>
    <w:rsid w:val="008F1DFB"/>
    <w:rsid w:val="0095137A"/>
    <w:rsid w:val="00976E8F"/>
    <w:rsid w:val="009D2BD7"/>
    <w:rsid w:val="009D63F2"/>
    <w:rsid w:val="00AC310C"/>
    <w:rsid w:val="00AD312A"/>
    <w:rsid w:val="00AF05D4"/>
    <w:rsid w:val="00B00A1B"/>
    <w:rsid w:val="00B63031"/>
    <w:rsid w:val="00B66A27"/>
    <w:rsid w:val="00BB6BE2"/>
    <w:rsid w:val="00BD3424"/>
    <w:rsid w:val="00C112DA"/>
    <w:rsid w:val="00C178AF"/>
    <w:rsid w:val="00C21084"/>
    <w:rsid w:val="00CC71EF"/>
    <w:rsid w:val="00CE62CB"/>
    <w:rsid w:val="00CF5E89"/>
    <w:rsid w:val="00D2690E"/>
    <w:rsid w:val="00D50F6E"/>
    <w:rsid w:val="00D539D8"/>
    <w:rsid w:val="00D87AC1"/>
    <w:rsid w:val="00DD3EC3"/>
    <w:rsid w:val="00E163DB"/>
    <w:rsid w:val="00E31971"/>
    <w:rsid w:val="00E41731"/>
    <w:rsid w:val="00E74A77"/>
    <w:rsid w:val="00EC1F94"/>
    <w:rsid w:val="00EE6971"/>
    <w:rsid w:val="00EF0C2A"/>
    <w:rsid w:val="00F114AB"/>
    <w:rsid w:val="00F3387E"/>
    <w:rsid w:val="00F575BD"/>
    <w:rsid w:val="00F84088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CDFF8-F3DB-40BC-A34B-F2577A22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Koi Tibor</cp:lastModifiedBy>
  <cp:revision>3</cp:revision>
  <cp:lastPrinted>2023-05-08T13:21:00Z</cp:lastPrinted>
  <dcterms:created xsi:type="dcterms:W3CDTF">2023-05-08T13:22:00Z</dcterms:created>
  <dcterms:modified xsi:type="dcterms:W3CDTF">2023-05-09T09:46:00Z</dcterms:modified>
</cp:coreProperties>
</file>