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D676AD" w:rsidRPr="00122FAE">
        <w:rPr>
          <w:b/>
          <w:i/>
          <w:sz w:val="23"/>
          <w:szCs w:val="23"/>
        </w:rPr>
        <w:t>Veszélyes hulladék</w:t>
      </w:r>
      <w:r w:rsidR="00D676AD">
        <w:rPr>
          <w:b/>
          <w:i/>
          <w:sz w:val="23"/>
          <w:szCs w:val="23"/>
        </w:rPr>
        <w:t>ok</w:t>
      </w:r>
      <w:r w:rsidR="00D676AD" w:rsidRPr="00122FAE">
        <w:rPr>
          <w:b/>
          <w:i/>
          <w:sz w:val="23"/>
          <w:szCs w:val="23"/>
        </w:rPr>
        <w:t xml:space="preserve"> szállítása, ártalmatlanítása</w:t>
      </w:r>
      <w:r w:rsidR="008935EB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935EB" w:rsidRPr="00F56675" w:rsidRDefault="008935EB" w:rsidP="008935E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D676AD" w:rsidRPr="00122FAE">
        <w:rPr>
          <w:b/>
          <w:i/>
          <w:sz w:val="23"/>
          <w:szCs w:val="23"/>
        </w:rPr>
        <w:t>Veszélyes hulladék</w:t>
      </w:r>
      <w:r w:rsidR="00D676AD">
        <w:rPr>
          <w:b/>
          <w:i/>
          <w:sz w:val="23"/>
          <w:szCs w:val="23"/>
        </w:rPr>
        <w:t>ok</w:t>
      </w:r>
      <w:r w:rsidR="00D676AD" w:rsidRPr="00122FAE">
        <w:rPr>
          <w:b/>
          <w:i/>
          <w:sz w:val="23"/>
          <w:szCs w:val="23"/>
        </w:rPr>
        <w:t xml:space="preserve"> szállítása, ártalmatlanítása</w:t>
      </w:r>
      <w:r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691"/>
        <w:gridCol w:w="2201"/>
        <w:gridCol w:w="2034"/>
      </w:tblGrid>
      <w:tr w:rsidR="00DD3EC3" w:rsidRPr="00F56675" w:rsidTr="00D167B2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D2CF2" w:rsidRPr="00F56675" w:rsidTr="00D167B2">
        <w:tc>
          <w:tcPr>
            <w:tcW w:w="4691" w:type="dxa"/>
          </w:tcPr>
          <w:p w:rsidR="001D2CF2" w:rsidRPr="00AF2550" w:rsidRDefault="00AF2550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AF2550">
              <w:rPr>
                <w:b/>
                <w:sz w:val="23"/>
                <w:szCs w:val="23"/>
              </w:rPr>
              <w:t>Nyilatkozat telephelyek km távolságáról</w:t>
            </w:r>
          </w:p>
        </w:tc>
        <w:tc>
          <w:tcPr>
            <w:tcW w:w="2201" w:type="dxa"/>
          </w:tcPr>
          <w:p w:rsidR="001D2CF2" w:rsidRPr="00F56675" w:rsidRDefault="001D2C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1D2CF2" w:rsidRPr="00F56675" w:rsidRDefault="001D2C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D676AD" w:rsidRPr="00D676AD">
        <w:rPr>
          <w:b/>
          <w:i/>
          <w:sz w:val="23"/>
          <w:szCs w:val="23"/>
        </w:rPr>
        <w:t>Veszélyes hulladékok szállítása, ártalmatlanítása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DD3EC3" w:rsidRDefault="00DD3EC3" w:rsidP="00DD3EC3">
      <w:pPr>
        <w:rPr>
          <w:sz w:val="23"/>
          <w:szCs w:val="23"/>
        </w:rPr>
      </w:pPr>
    </w:p>
    <w:tbl>
      <w:tblPr>
        <w:tblW w:w="0" w:type="auto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088"/>
        <w:gridCol w:w="3107"/>
      </w:tblGrid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/>
                <w:sz w:val="23"/>
                <w:szCs w:val="23"/>
              </w:rPr>
            </w:pPr>
            <w:r w:rsidRPr="00122FAE">
              <w:rPr>
                <w:b/>
                <w:sz w:val="23"/>
                <w:szCs w:val="23"/>
              </w:rPr>
              <w:t>HAK kód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/>
                <w:sz w:val="23"/>
                <w:szCs w:val="23"/>
              </w:rPr>
            </w:pPr>
            <w:r w:rsidRPr="00122FAE"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3107" w:type="dxa"/>
          </w:tcPr>
          <w:p w:rsidR="00D676AD" w:rsidRPr="00122FAE" w:rsidRDefault="00D676AD" w:rsidP="00D676AD">
            <w:pPr>
              <w:jc w:val="center"/>
              <w:rPr>
                <w:b/>
                <w:sz w:val="23"/>
                <w:szCs w:val="23"/>
              </w:rPr>
            </w:pPr>
            <w:r w:rsidRPr="00D676AD">
              <w:rPr>
                <w:b/>
                <w:sz w:val="23"/>
                <w:szCs w:val="23"/>
              </w:rPr>
              <w:t>Á</w:t>
            </w:r>
            <w:r>
              <w:rPr>
                <w:b/>
                <w:sz w:val="23"/>
                <w:szCs w:val="23"/>
              </w:rPr>
              <w:t>rtalmatlanítási díj</w:t>
            </w:r>
            <w:r w:rsidRPr="00D676AD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            (nettó </w:t>
            </w:r>
            <w:r w:rsidRPr="00D676AD">
              <w:rPr>
                <w:b/>
                <w:sz w:val="23"/>
                <w:szCs w:val="23"/>
              </w:rPr>
              <w:t>Ft/</w:t>
            </w:r>
            <w:r>
              <w:rPr>
                <w:b/>
                <w:sz w:val="23"/>
                <w:szCs w:val="23"/>
              </w:rPr>
              <w:t>kg)</w:t>
            </w: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06 04 04*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Higany tartalmú hulladék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06 04 05*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Nehézfémmel szennyezett víz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06 13 02*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Kimerült aktív szén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08 01 11*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Festési hulladék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08 03 17*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Toner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12 01 09*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Halogénmentes hűtő-kenő emulziók és olajok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12 01 12*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Elhasznált gépzsír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13 02 05*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Fáradt olaj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13 05 07*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Olaj víz szeparátorokból származó olajat tartalmazó víz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sz w:val="23"/>
                <w:szCs w:val="23"/>
              </w:rPr>
              <w:t>13 07 03*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sz w:val="23"/>
                <w:szCs w:val="23"/>
              </w:rPr>
              <w:t>egyéb üzemanyagok (ideértve a keverékeket is)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</w:p>
        </w:tc>
      </w:tr>
      <w:tr w:rsidR="00D676AD" w:rsidRPr="00122FAE" w:rsidTr="00382937">
        <w:trPr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15 01 10*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Veszélyes anyaggal szennyezett csomagolási hulladék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382937">
        <w:trPr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15 01 11*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Szórópalack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15 02 02*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Olajos rongy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bookmarkStart w:id="1" w:name="_GoBack"/>
            <w:bookmarkEnd w:id="1"/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15 02 02*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Veszélyes anyaggal szennyezett szűrőanyagok, abszorbensek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16 01 07*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Olajszűrő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16 02 09*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Fázisjavító kondenzátor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16 05 06*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Vegyszerrel szennyezett csomagolási hull.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16 05 07*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Használatból kivont szervetlen vegyszer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16 05 08*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Szerves vegyszer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382937">
        <w:trPr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16 06 01*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Ólom akkumulátor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17 05 03*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Veszélyes anyagokat tartalmazó Föld és kövek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17 06 03*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Üveggyapot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lastRenderedPageBreak/>
              <w:t>17 06 05*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Azbesztet tartalmazó építőanyag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18 01 03*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Mikrobiológiai hulladék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18 02 02*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Mikrobiológiai hulladék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19 02 05*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Fizikai-kémiai kezelésből származó, veszélyes anyagokat tartalmazó iszap (S)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19 02 05*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Fizikai-kémiai kezelésből származó, veszélyes anyagokat tartalmazó iszap (F)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19 09 02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Víz derítéséből származó iszap (S)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19 09 02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Víz derítéséből származó iszap (F)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20 01 21*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Fénycsövek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382937">
        <w:trPr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20 01 33*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Szárazelem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676AD" w:rsidRPr="00122FAE" w:rsidTr="00382937">
        <w:trPr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>20 01 35*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D676AD" w:rsidRPr="00122FAE" w:rsidRDefault="00D676AD" w:rsidP="003B73FE">
            <w:pPr>
              <w:jc w:val="center"/>
              <w:rPr>
                <w:sz w:val="23"/>
                <w:szCs w:val="23"/>
              </w:rPr>
            </w:pPr>
            <w:r w:rsidRPr="00122FAE">
              <w:rPr>
                <w:bCs/>
                <w:sz w:val="23"/>
                <w:szCs w:val="23"/>
              </w:rPr>
              <w:t xml:space="preserve">Elektronikai hulladék </w:t>
            </w:r>
          </w:p>
        </w:tc>
        <w:tc>
          <w:tcPr>
            <w:tcW w:w="3107" w:type="dxa"/>
          </w:tcPr>
          <w:p w:rsidR="00D676AD" w:rsidRPr="00122FAE" w:rsidRDefault="00D676AD" w:rsidP="003B73FE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D55A2" w:rsidRPr="00F56675" w:rsidRDefault="003D55A2" w:rsidP="00DD3EC3">
      <w:pPr>
        <w:rPr>
          <w:sz w:val="23"/>
          <w:szCs w:val="23"/>
        </w:rPr>
      </w:pPr>
    </w:p>
    <w:p w:rsidR="00DD3EC3" w:rsidRDefault="00DD3EC3" w:rsidP="00DD3EC3">
      <w:pPr>
        <w:rPr>
          <w:sz w:val="23"/>
          <w:szCs w:val="23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97"/>
      </w:tblGrid>
      <w:tr w:rsidR="00D676AD" w:rsidRPr="00122FAE" w:rsidTr="00D676AD">
        <w:trPr>
          <w:jc w:val="center"/>
        </w:trPr>
        <w:tc>
          <w:tcPr>
            <w:tcW w:w="4541" w:type="dxa"/>
            <w:shd w:val="clear" w:color="auto" w:fill="auto"/>
          </w:tcPr>
          <w:p w:rsidR="00D676AD" w:rsidRPr="00F70A52" w:rsidRDefault="00D676AD" w:rsidP="00F70A52">
            <w:pPr>
              <w:widowControl w:val="0"/>
              <w:spacing w:line="210" w:lineRule="exact"/>
              <w:jc w:val="center"/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  <w:r w:rsidRPr="00F70A52"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  <w:t>Megnevezés</w:t>
            </w:r>
          </w:p>
        </w:tc>
        <w:tc>
          <w:tcPr>
            <w:tcW w:w="4497" w:type="dxa"/>
          </w:tcPr>
          <w:p w:rsidR="00D676AD" w:rsidRPr="00F70A52" w:rsidRDefault="00D676AD" w:rsidP="00F70A52">
            <w:pPr>
              <w:widowControl w:val="0"/>
              <w:spacing w:line="210" w:lineRule="exact"/>
              <w:jc w:val="center"/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  <w:r w:rsidRPr="00F70A52"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  <w:t>Vállalkozói díj (nettó Ft/db)</w:t>
            </w:r>
          </w:p>
        </w:tc>
      </w:tr>
      <w:tr w:rsidR="00D676AD" w:rsidRPr="00122FAE" w:rsidTr="00D676AD">
        <w:trPr>
          <w:jc w:val="center"/>
        </w:trPr>
        <w:tc>
          <w:tcPr>
            <w:tcW w:w="4541" w:type="dxa"/>
            <w:shd w:val="clear" w:color="auto" w:fill="auto"/>
            <w:vAlign w:val="bottom"/>
          </w:tcPr>
          <w:p w:rsidR="00D676AD" w:rsidRPr="00122FAE" w:rsidRDefault="00D676AD" w:rsidP="003B73FE">
            <w:pPr>
              <w:jc w:val="both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Mikrobiológiai hulladék gyűjtéséhez szükséges 60 1- es műanyag badella</w:t>
            </w:r>
          </w:p>
        </w:tc>
        <w:tc>
          <w:tcPr>
            <w:tcW w:w="4497" w:type="dxa"/>
          </w:tcPr>
          <w:p w:rsidR="00D676AD" w:rsidRPr="00122FAE" w:rsidRDefault="00D676AD" w:rsidP="003B73FE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4541" w:type="dxa"/>
            <w:shd w:val="clear" w:color="auto" w:fill="auto"/>
            <w:vAlign w:val="bottom"/>
          </w:tcPr>
          <w:p w:rsidR="00D676AD" w:rsidRPr="00122FAE" w:rsidRDefault="00D676AD" w:rsidP="003B73FE">
            <w:pPr>
              <w:jc w:val="both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ADR zsák 80 1</w:t>
            </w:r>
          </w:p>
        </w:tc>
        <w:tc>
          <w:tcPr>
            <w:tcW w:w="4497" w:type="dxa"/>
          </w:tcPr>
          <w:p w:rsidR="00D676AD" w:rsidRPr="00122FAE" w:rsidRDefault="00D676AD" w:rsidP="003B73FE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4541" w:type="dxa"/>
            <w:shd w:val="clear" w:color="auto" w:fill="auto"/>
            <w:vAlign w:val="bottom"/>
          </w:tcPr>
          <w:p w:rsidR="00D676AD" w:rsidRPr="00122FAE" w:rsidRDefault="00D676AD" w:rsidP="003B73FE">
            <w:pPr>
              <w:jc w:val="both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ADR zsák 2201</w:t>
            </w:r>
          </w:p>
        </w:tc>
        <w:tc>
          <w:tcPr>
            <w:tcW w:w="4497" w:type="dxa"/>
          </w:tcPr>
          <w:p w:rsidR="00D676AD" w:rsidRPr="00122FAE" w:rsidRDefault="00D676AD" w:rsidP="003B73FE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jc w:val="center"/>
        </w:trPr>
        <w:tc>
          <w:tcPr>
            <w:tcW w:w="4541" w:type="dxa"/>
            <w:shd w:val="clear" w:color="auto" w:fill="auto"/>
          </w:tcPr>
          <w:p w:rsidR="00D676AD" w:rsidRPr="00122FAE" w:rsidRDefault="00D676AD" w:rsidP="003B73FE">
            <w:pPr>
              <w:jc w:val="both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Euró raklap bérleti díja</w:t>
            </w:r>
          </w:p>
        </w:tc>
        <w:tc>
          <w:tcPr>
            <w:tcW w:w="4497" w:type="dxa"/>
          </w:tcPr>
          <w:p w:rsidR="00D676AD" w:rsidRPr="00122FAE" w:rsidRDefault="00D676AD" w:rsidP="003B73FE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</w:tbl>
    <w:p w:rsidR="00D676AD" w:rsidRDefault="00D676AD" w:rsidP="00DD3EC3">
      <w:pPr>
        <w:rPr>
          <w:sz w:val="23"/>
          <w:szCs w:val="23"/>
        </w:rPr>
      </w:pPr>
    </w:p>
    <w:tbl>
      <w:tblPr>
        <w:tblOverlap w:val="never"/>
        <w:tblW w:w="9023" w:type="dxa"/>
        <w:jc w:val="center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487"/>
      </w:tblGrid>
      <w:tr w:rsidR="00D676AD" w:rsidRPr="00122FAE" w:rsidTr="00D676AD">
        <w:trPr>
          <w:trHeight w:val="295"/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D676AD" w:rsidRPr="00122FAE" w:rsidRDefault="00D676AD" w:rsidP="003B73FE">
            <w:pPr>
              <w:widowControl w:val="0"/>
              <w:spacing w:line="210" w:lineRule="exact"/>
              <w:jc w:val="center"/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  <w:r w:rsidRPr="00122FAE"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  <w:t>Gépjármű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F70A52" w:rsidP="003B73FE">
            <w:pPr>
              <w:widowControl w:val="0"/>
              <w:spacing w:line="210" w:lineRule="exact"/>
              <w:jc w:val="center"/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  <w:r w:rsidRPr="00F70A52"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  <w:t>Szállítási</w:t>
            </w:r>
            <w:r w:rsidR="00D676AD" w:rsidRPr="00F70A52">
              <w:rPr>
                <w:b/>
                <w:color w:val="000000"/>
                <w:sz w:val="23"/>
                <w:szCs w:val="23"/>
                <w:shd w:val="clear" w:color="auto" w:fill="FFFFFF"/>
                <w:lang w:bidi="hu-HU"/>
              </w:rPr>
              <w:t xml:space="preserve"> díj (nettó Ft/db)</w:t>
            </w:r>
          </w:p>
        </w:tc>
      </w:tr>
      <w:tr w:rsidR="00D676AD" w:rsidRPr="00122FAE" w:rsidTr="00D676AD">
        <w:trPr>
          <w:trHeight w:val="295"/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1,5 t teherbírású fixplatós tehergépjármű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284"/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3,5 t teherbírású Fixplatós tehergépjármű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281"/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Konténerszállító jármű 1 konténerrel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284"/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Konténerszállító jármű 1+1-3 konténerrel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295"/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Multiliftes konténerszállító szólóban, 1 konténerrel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341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sz w:val="23"/>
                <w:szCs w:val="23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Multiliftes konténerszállító szerelvény, 2 konténerrel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417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>Szippantós járművel (12 m3)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  <w:tr w:rsidR="00D676AD" w:rsidRPr="00122FAE" w:rsidTr="00D676AD">
        <w:trPr>
          <w:trHeight w:val="414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  <w:r w:rsidRPr="00122FAE"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  <w:t xml:space="preserve">Billentős platós járművel (30m3) </w:t>
            </w:r>
          </w:p>
        </w:tc>
        <w:tc>
          <w:tcPr>
            <w:tcW w:w="4487" w:type="dxa"/>
            <w:shd w:val="clear" w:color="auto" w:fill="FFFFFF"/>
          </w:tcPr>
          <w:p w:rsidR="00D676AD" w:rsidRPr="00122FAE" w:rsidRDefault="00D676AD" w:rsidP="003B73FE">
            <w:pPr>
              <w:widowControl w:val="0"/>
              <w:spacing w:line="210" w:lineRule="exact"/>
              <w:rPr>
                <w:color w:val="000000"/>
                <w:sz w:val="23"/>
                <w:szCs w:val="23"/>
                <w:shd w:val="clear" w:color="auto" w:fill="FFFFFF"/>
                <w:lang w:bidi="hu-HU"/>
              </w:rPr>
            </w:pPr>
          </w:p>
        </w:tc>
      </w:tr>
    </w:tbl>
    <w:p w:rsidR="00D676AD" w:rsidRDefault="00D676AD" w:rsidP="00DD3EC3">
      <w:pPr>
        <w:rPr>
          <w:sz w:val="23"/>
          <w:szCs w:val="23"/>
        </w:rPr>
      </w:pPr>
    </w:p>
    <w:p w:rsidR="00D676AD" w:rsidRPr="00F56675" w:rsidRDefault="00D676AD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554E9C" w:rsidRPr="00F56675" w:rsidRDefault="00554E9C" w:rsidP="00554E9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D676AD" w:rsidRPr="00D676AD">
        <w:rPr>
          <w:b/>
          <w:i/>
          <w:sz w:val="23"/>
          <w:szCs w:val="23"/>
        </w:rPr>
        <w:t>Veszélyes hulladékok szállítása, ártalmatlanítása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Default="00DD3EC3" w:rsidP="008B6B3D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8B6B3D">
        <w:rPr>
          <w:rFonts w:ascii="Times New Roman" w:hAnsi="Times New Roman" w:cs="Times New Roman"/>
          <w:sz w:val="23"/>
          <w:szCs w:val="23"/>
        </w:rPr>
        <w:t>.</w:t>
      </w:r>
    </w:p>
    <w:p w:rsidR="008B6B3D" w:rsidRPr="008B6B3D" w:rsidRDefault="008B6B3D" w:rsidP="00EF1035">
      <w:pPr>
        <w:pStyle w:val="Listaszerbekezds"/>
        <w:widowControl w:val="0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EF1035" w:rsidRPr="00F56675" w:rsidTr="007B53BC">
        <w:tc>
          <w:tcPr>
            <w:tcW w:w="6799" w:type="dxa"/>
            <w:shd w:val="clear" w:color="auto" w:fill="auto"/>
          </w:tcPr>
          <w:p w:rsidR="00EF1035" w:rsidRPr="00F56675" w:rsidRDefault="003D55A2" w:rsidP="00146A4C">
            <w:pPr>
              <w:widowControl w:val="0"/>
              <w:jc w:val="both"/>
              <w:rPr>
                <w:sz w:val="23"/>
                <w:szCs w:val="23"/>
              </w:rPr>
            </w:pPr>
            <w:r w:rsidRPr="0002022A">
              <w:rPr>
                <w:sz w:val="23"/>
                <w:szCs w:val="23"/>
              </w:rPr>
              <w:t xml:space="preserve">Nyilatkozat </w:t>
            </w:r>
            <w:r w:rsidR="00146A4C">
              <w:rPr>
                <w:sz w:val="23"/>
                <w:szCs w:val="23"/>
              </w:rPr>
              <w:t>h</w:t>
            </w:r>
            <w:r w:rsidR="00146A4C" w:rsidRPr="00651596">
              <w:rPr>
                <w:sz w:val="23"/>
                <w:szCs w:val="23"/>
              </w:rPr>
              <w:t>ulladékgazdálkodási engedély meglétéről</w:t>
            </w:r>
            <w:r>
              <w:rPr>
                <w:sz w:val="23"/>
                <w:szCs w:val="23"/>
              </w:rPr>
              <w:t xml:space="preserve"> </w:t>
            </w:r>
            <w:r w:rsidRPr="00F56675">
              <w:rPr>
                <w:sz w:val="23"/>
                <w:szCs w:val="23"/>
              </w:rPr>
              <w:t>(igen/nem)</w:t>
            </w:r>
          </w:p>
        </w:tc>
        <w:tc>
          <w:tcPr>
            <w:tcW w:w="1706" w:type="dxa"/>
            <w:shd w:val="clear" w:color="auto" w:fill="auto"/>
          </w:tcPr>
          <w:p w:rsidR="00EF1035" w:rsidRPr="00F56675" w:rsidRDefault="00EF1035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8B6B3D" w:rsidRPr="00F56675" w:rsidRDefault="008B6B3D" w:rsidP="00DD3EC3">
      <w:pPr>
        <w:widowControl w:val="0"/>
        <w:jc w:val="center"/>
        <w:rPr>
          <w:bCs/>
          <w:sz w:val="23"/>
          <w:szCs w:val="23"/>
        </w:rPr>
      </w:pPr>
    </w:p>
    <w:p w:rsidR="00DD3EC3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8B6B3D" w:rsidRDefault="008B6B3D" w:rsidP="00DD3EC3">
      <w:pPr>
        <w:widowControl w:val="0"/>
        <w:rPr>
          <w:bCs/>
          <w:sz w:val="23"/>
          <w:szCs w:val="23"/>
        </w:rPr>
      </w:pPr>
    </w:p>
    <w:p w:rsidR="008B6B3D" w:rsidRPr="00F56675" w:rsidRDefault="008B6B3D" w:rsidP="00DD3EC3">
      <w:pPr>
        <w:widowControl w:val="0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7E1B76" w:rsidRDefault="007E1B76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Pr="00F56675" w:rsidRDefault="007E7D7E" w:rsidP="007E7D7E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F56675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</w:t>
      </w:r>
      <w:r w:rsidRPr="00AF2550">
        <w:rPr>
          <w:b/>
          <w:sz w:val="23"/>
          <w:szCs w:val="23"/>
        </w:rPr>
        <w:t>telephelyek km távolságáról</w:t>
      </w:r>
    </w:p>
    <w:p w:rsidR="007E7D7E" w:rsidRPr="00F56675" w:rsidRDefault="007E7D7E" w:rsidP="007E7D7E">
      <w:pPr>
        <w:widowControl w:val="0"/>
        <w:jc w:val="center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7E7D7E" w:rsidRPr="00F56675" w:rsidRDefault="007E7D7E" w:rsidP="007E7D7E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D676AD" w:rsidRPr="00122FAE">
        <w:rPr>
          <w:b/>
          <w:i/>
          <w:sz w:val="23"/>
          <w:szCs w:val="23"/>
        </w:rPr>
        <w:t>Veszélyes hulladék</w:t>
      </w:r>
      <w:r w:rsidR="00D676AD">
        <w:rPr>
          <w:b/>
          <w:i/>
          <w:sz w:val="23"/>
          <w:szCs w:val="23"/>
        </w:rPr>
        <w:t>ok</w:t>
      </w:r>
      <w:r w:rsidR="00D676AD" w:rsidRPr="00122FAE">
        <w:rPr>
          <w:b/>
          <w:i/>
          <w:sz w:val="23"/>
          <w:szCs w:val="23"/>
        </w:rPr>
        <w:t xml:space="preserve"> szállítása, ártalmatlanítása</w:t>
      </w:r>
      <w:r w:rsidRPr="00F56675">
        <w:rPr>
          <w:b/>
          <w:i/>
          <w:sz w:val="23"/>
          <w:szCs w:val="23"/>
        </w:rPr>
        <w:t>”</w:t>
      </w:r>
    </w:p>
    <w:p w:rsidR="007E7D7E" w:rsidRDefault="007E7D7E" w:rsidP="007E7D7E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p w:rsidR="007E7D7E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E7D7E" w:rsidRPr="00F56675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E7D7E" w:rsidRPr="00F56675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Az Ajánlat adó …………………………telephelye ……………………………………………….. (Címe) az Ajánlatkérő központi telephelyéhez (Nyíregyháza, Tó u. 5.) viszonyítottan a Google maps-t használva ……………… km (egy tizedesjegy pontosan) távolságra található.</w:t>
      </w:r>
    </w:p>
    <w:p w:rsidR="007E7D7E" w:rsidRPr="00F56675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7E7D7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7E7D7E" w:rsidRDefault="007E7D7E" w:rsidP="007E7D7E">
      <w:pPr>
        <w:widowControl w:val="0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E7D7E" w:rsidRPr="00F56675" w:rsidTr="00053613">
        <w:tc>
          <w:tcPr>
            <w:tcW w:w="4479" w:type="dxa"/>
            <w:shd w:val="clear" w:color="auto" w:fill="auto"/>
          </w:tcPr>
          <w:p w:rsidR="007E7D7E" w:rsidRPr="00F56675" w:rsidRDefault="007E7D7E" w:rsidP="00053613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7E7D7E" w:rsidRPr="00F56675" w:rsidRDefault="007E7D7E" w:rsidP="00053613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7E7D7E" w:rsidRPr="000C5888" w:rsidRDefault="007E7D7E" w:rsidP="008B6B3D">
      <w:pPr>
        <w:jc w:val="center"/>
        <w:rPr>
          <w:bCs/>
          <w:sz w:val="23"/>
          <w:szCs w:val="23"/>
        </w:rPr>
      </w:pPr>
    </w:p>
    <w:sectPr w:rsidR="007E7D7E" w:rsidRPr="000C5888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382937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382937">
      <w:rPr>
        <w:bCs/>
        <w:noProof/>
        <w:sz w:val="22"/>
        <w:szCs w:val="22"/>
      </w:rPr>
      <w:t>6</w:t>
    </w:r>
    <w:r w:rsidRPr="001D7125">
      <w:rPr>
        <w:bCs/>
        <w:sz w:val="22"/>
        <w:szCs w:val="22"/>
      </w:rPr>
      <w:fldChar w:fldCharType="end"/>
    </w:r>
  </w:p>
  <w:p w:rsidR="00FF0B02" w:rsidRDefault="003829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3829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7E7D7E" w:rsidRDefault="007E7D7E" w:rsidP="007E7D7E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382937">
    <w:pPr>
      <w:pStyle w:val="lfej"/>
    </w:pPr>
  </w:p>
  <w:p w:rsidR="00FF0B02" w:rsidRDefault="00382937">
    <w:pPr>
      <w:pStyle w:val="lfej"/>
    </w:pPr>
  </w:p>
  <w:p w:rsidR="00FF0B02" w:rsidRDefault="00382937">
    <w:pPr>
      <w:pStyle w:val="lfej"/>
    </w:pPr>
  </w:p>
  <w:p w:rsidR="00FF0B02" w:rsidRDefault="003829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80A54"/>
    <w:rsid w:val="0008737A"/>
    <w:rsid w:val="000B6E19"/>
    <w:rsid w:val="0011048C"/>
    <w:rsid w:val="00146A4C"/>
    <w:rsid w:val="00157516"/>
    <w:rsid w:val="001D2CF2"/>
    <w:rsid w:val="00211410"/>
    <w:rsid w:val="002F309C"/>
    <w:rsid w:val="00300A5B"/>
    <w:rsid w:val="00382937"/>
    <w:rsid w:val="003D55A2"/>
    <w:rsid w:val="00411D79"/>
    <w:rsid w:val="004A2299"/>
    <w:rsid w:val="00544657"/>
    <w:rsid w:val="00554E9C"/>
    <w:rsid w:val="005B6580"/>
    <w:rsid w:val="005E1F30"/>
    <w:rsid w:val="00667A29"/>
    <w:rsid w:val="006D384D"/>
    <w:rsid w:val="00755631"/>
    <w:rsid w:val="007E1B76"/>
    <w:rsid w:val="007E7D7E"/>
    <w:rsid w:val="008270A6"/>
    <w:rsid w:val="008935EB"/>
    <w:rsid w:val="00897967"/>
    <w:rsid w:val="008B6B3D"/>
    <w:rsid w:val="00A711E5"/>
    <w:rsid w:val="00AD2F7B"/>
    <w:rsid w:val="00AF2550"/>
    <w:rsid w:val="00B0041A"/>
    <w:rsid w:val="00B52290"/>
    <w:rsid w:val="00B63031"/>
    <w:rsid w:val="00BD0592"/>
    <w:rsid w:val="00C44A4A"/>
    <w:rsid w:val="00C75C39"/>
    <w:rsid w:val="00CC2629"/>
    <w:rsid w:val="00CF5E89"/>
    <w:rsid w:val="00D167B2"/>
    <w:rsid w:val="00D65DB6"/>
    <w:rsid w:val="00D676AD"/>
    <w:rsid w:val="00D87AC1"/>
    <w:rsid w:val="00DA0C4F"/>
    <w:rsid w:val="00DD3EC3"/>
    <w:rsid w:val="00E74A77"/>
    <w:rsid w:val="00EF0C2A"/>
    <w:rsid w:val="00EF1035"/>
    <w:rsid w:val="00F114AB"/>
    <w:rsid w:val="00F3387E"/>
    <w:rsid w:val="00F6387F"/>
    <w:rsid w:val="00F70A52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3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rsid w:val="00157516"/>
    <w:pPr>
      <w:ind w:left="680" w:hanging="34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5751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3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rsid w:val="00157516"/>
    <w:pPr>
      <w:ind w:left="680" w:hanging="34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5751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6166-D86E-4609-8C53-4257149E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658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10</cp:revision>
  <cp:lastPrinted>2024-02-27T09:11:00Z</cp:lastPrinted>
  <dcterms:created xsi:type="dcterms:W3CDTF">2022-10-24T07:49:00Z</dcterms:created>
  <dcterms:modified xsi:type="dcterms:W3CDTF">2024-02-27T09:11:00Z</dcterms:modified>
</cp:coreProperties>
</file>