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5EF7F9D8" w:rsidR="007C396B" w:rsidRPr="000C5888" w:rsidRDefault="007C396B" w:rsidP="007C396B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553B10" w:rsidRPr="00553B10">
        <w:rPr>
          <w:b/>
          <w:i/>
          <w:sz w:val="23"/>
          <w:szCs w:val="23"/>
        </w:rPr>
        <w:t>Veszélyes hulladékok szállítása, ártalmatlanítása</w:t>
      </w:r>
      <w:bookmarkStart w:id="0" w:name="_GoBack"/>
      <w:bookmarkEnd w:id="0"/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6AB08C69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5" w:history="1">
        <w:r w:rsidR="00D82DD0" w:rsidRPr="00D82DD0">
          <w:rPr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5471A4"/>
    <w:rsid w:val="00553B10"/>
    <w:rsid w:val="005765B2"/>
    <w:rsid w:val="006B7CA0"/>
    <w:rsid w:val="007C396B"/>
    <w:rsid w:val="008873FB"/>
    <w:rsid w:val="0089044F"/>
    <w:rsid w:val="00A95910"/>
    <w:rsid w:val="00D32A24"/>
    <w:rsid w:val="00D82DD0"/>
    <w:rsid w:val="00E4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zerzes@nyirsegvi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Koi Tibor</cp:lastModifiedBy>
  <cp:revision>5</cp:revision>
  <cp:lastPrinted>2022-02-16T10:50:00Z</cp:lastPrinted>
  <dcterms:created xsi:type="dcterms:W3CDTF">2022-02-14T20:52:00Z</dcterms:created>
  <dcterms:modified xsi:type="dcterms:W3CDTF">2024-03-04T09:52:00Z</dcterms:modified>
</cp:coreProperties>
</file>